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1684" w14:textId="735ECD98" w:rsidR="00421E7D" w:rsidRPr="00A34EE5" w:rsidRDefault="006D1C0F" w:rsidP="00A34EE5">
      <w:pPr>
        <w:spacing w:line="276" w:lineRule="auto"/>
        <w:jc w:val="center"/>
        <w:rPr>
          <w:rFonts w:ascii="Times New Roman" w:hAnsi="Times New Roman"/>
          <w:b/>
          <w:bCs/>
          <w:sz w:val="32"/>
          <w:szCs w:val="32"/>
        </w:rPr>
      </w:pPr>
      <w:r>
        <w:rPr>
          <w:rFonts w:ascii="Times New Roman" w:hAnsi="Times New Roman"/>
          <w:b/>
          <w:bCs/>
          <w:caps/>
          <w:sz w:val="32"/>
          <w:szCs w:val="32"/>
        </w:rPr>
        <w:t>SMLOUVA</w:t>
      </w:r>
      <w:r w:rsidR="00674698" w:rsidRPr="00674698">
        <w:rPr>
          <w:rFonts w:ascii="Times New Roman" w:hAnsi="Times New Roman"/>
          <w:b/>
          <w:bCs/>
          <w:sz w:val="32"/>
          <w:szCs w:val="32"/>
        </w:rPr>
        <w:t xml:space="preserve"> </w:t>
      </w:r>
      <w:r w:rsidR="00421E7D" w:rsidRPr="00A34EE5">
        <w:rPr>
          <w:rFonts w:ascii="Times New Roman" w:hAnsi="Times New Roman"/>
          <w:b/>
          <w:bCs/>
          <w:sz w:val="32"/>
          <w:szCs w:val="32"/>
        </w:rPr>
        <w:t xml:space="preserve">O DÍLO </w:t>
      </w:r>
    </w:p>
    <w:p w14:paraId="29259517" w14:textId="77777777" w:rsidR="0015270B" w:rsidRPr="006A413B" w:rsidRDefault="0015270B" w:rsidP="0015270B">
      <w:pPr>
        <w:spacing w:line="276" w:lineRule="auto"/>
        <w:jc w:val="center"/>
        <w:rPr>
          <w:rFonts w:ascii="Times New Roman" w:hAnsi="Times New Roman"/>
          <w:b/>
          <w:bCs/>
          <w:caps/>
          <w:sz w:val="32"/>
          <w:szCs w:val="32"/>
        </w:rPr>
      </w:pPr>
      <w:r w:rsidRPr="006A413B">
        <w:rPr>
          <w:rFonts w:ascii="Times New Roman" w:hAnsi="Times New Roman"/>
          <w:b/>
          <w:bCs/>
          <w:caps/>
          <w:sz w:val="32"/>
          <w:szCs w:val="32"/>
        </w:rPr>
        <w:t>oplocení prostoru před vstupem</w:t>
      </w:r>
      <w:r>
        <w:rPr>
          <w:rFonts w:ascii="Times New Roman" w:hAnsi="Times New Roman"/>
          <w:b/>
          <w:bCs/>
          <w:caps/>
          <w:sz w:val="32"/>
          <w:szCs w:val="32"/>
        </w:rPr>
        <w:br/>
      </w:r>
      <w:r w:rsidRPr="006A413B">
        <w:rPr>
          <w:rFonts w:ascii="Times New Roman" w:hAnsi="Times New Roman"/>
          <w:b/>
          <w:bCs/>
          <w:caps/>
          <w:sz w:val="32"/>
          <w:szCs w:val="32"/>
        </w:rPr>
        <w:t xml:space="preserve">do KHS MSK v Ostravě </w:t>
      </w:r>
    </w:p>
    <w:p w14:paraId="66594DB4" w14:textId="77777777" w:rsidR="00421E7D" w:rsidRPr="00A34EE5" w:rsidRDefault="00421E7D" w:rsidP="00A34EE5">
      <w:pPr>
        <w:spacing w:line="276" w:lineRule="auto"/>
        <w:jc w:val="center"/>
        <w:rPr>
          <w:rFonts w:ascii="Times New Roman" w:hAnsi="Times New Roman"/>
          <w:b/>
          <w:bCs/>
          <w:sz w:val="32"/>
          <w:szCs w:val="32"/>
        </w:rPr>
      </w:pPr>
    </w:p>
    <w:p w14:paraId="0B06D12E" w14:textId="77777777" w:rsidR="00421E7D" w:rsidRPr="00A34EE5" w:rsidRDefault="00421E7D" w:rsidP="00A34EE5">
      <w:pPr>
        <w:spacing w:line="276" w:lineRule="auto"/>
        <w:jc w:val="center"/>
        <w:rPr>
          <w:rFonts w:ascii="Times New Roman" w:hAnsi="Times New Roman"/>
        </w:rPr>
      </w:pPr>
      <w:r w:rsidRPr="00A34EE5">
        <w:rPr>
          <w:rFonts w:ascii="Times New Roman" w:hAnsi="Times New Roman"/>
        </w:rPr>
        <w:t xml:space="preserve">(dále jen „smlouva“) uzavřená v souladu s § </w:t>
      </w:r>
      <w:smartTag w:uri="urn:schemas-microsoft-com:office:smarttags" w:element="metricconverter">
        <w:smartTagPr>
          <w:attr w:name="ProductID" w:val="2586 a"/>
        </w:smartTagPr>
        <w:r w:rsidRPr="00A34EE5">
          <w:rPr>
            <w:rFonts w:ascii="Times New Roman" w:hAnsi="Times New Roman"/>
          </w:rPr>
          <w:t>2586 a</w:t>
        </w:r>
      </w:smartTag>
      <w:r w:rsidRPr="00A34EE5">
        <w:rPr>
          <w:rFonts w:ascii="Times New Roman" w:hAnsi="Times New Roman"/>
        </w:rPr>
        <w:t xml:space="preserve"> násl. zákona č. 89/2012 Sb., občanský zákoník ve znění pozdějších předpisů (dále jen „občanský zákoník“), mezi následujícími smluvními stranami:</w:t>
      </w:r>
    </w:p>
    <w:p w14:paraId="1F937C92" w14:textId="77777777" w:rsidR="00421E7D" w:rsidRPr="00A34EE5" w:rsidRDefault="00421E7D" w:rsidP="00A34EE5">
      <w:pPr>
        <w:spacing w:line="276" w:lineRule="auto"/>
        <w:jc w:val="center"/>
        <w:rPr>
          <w:rFonts w:ascii="Times New Roman" w:hAnsi="Times New Roman"/>
        </w:rPr>
      </w:pPr>
    </w:p>
    <w:p w14:paraId="781EC2FB" w14:textId="77777777" w:rsidR="00421E7D" w:rsidRPr="00A34EE5" w:rsidRDefault="00421E7D" w:rsidP="00A34EE5">
      <w:pPr>
        <w:spacing w:line="276" w:lineRule="auto"/>
        <w:rPr>
          <w:rFonts w:ascii="Times New Roman" w:hAnsi="Times New Roman"/>
        </w:rPr>
      </w:pPr>
    </w:p>
    <w:p w14:paraId="4F2AFE22" w14:textId="77777777" w:rsidR="00421E7D" w:rsidRPr="00A34EE5" w:rsidRDefault="00421E7D" w:rsidP="00A34EE5">
      <w:pPr>
        <w:spacing w:line="276" w:lineRule="auto"/>
        <w:rPr>
          <w:rFonts w:ascii="Times New Roman" w:hAnsi="Times New Roman"/>
        </w:rPr>
      </w:pPr>
    </w:p>
    <w:p w14:paraId="3F644E5F" w14:textId="77777777" w:rsidR="00421E7D" w:rsidRPr="00A34EE5" w:rsidRDefault="00421E7D" w:rsidP="00A34EE5">
      <w:pPr>
        <w:pStyle w:val="Odstavecseseznamem"/>
        <w:numPr>
          <w:ilvl w:val="0"/>
          <w:numId w:val="1"/>
        </w:numPr>
        <w:spacing w:line="276" w:lineRule="auto"/>
        <w:rPr>
          <w:rFonts w:ascii="Times New Roman" w:hAnsi="Times New Roman"/>
          <w:b/>
          <w:bCs/>
        </w:rPr>
      </w:pPr>
      <w:r w:rsidRPr="00A34EE5">
        <w:rPr>
          <w:rFonts w:ascii="Times New Roman" w:hAnsi="Times New Roman"/>
          <w:b/>
          <w:bCs/>
        </w:rPr>
        <w:t xml:space="preserve">Česká republika - Krajská hygienická stanice Moravskoslezského kraje se sídlem v Ostravě </w:t>
      </w:r>
    </w:p>
    <w:p w14:paraId="061F5B32" w14:textId="77777777" w:rsidR="00421E7D" w:rsidRPr="00A34EE5" w:rsidRDefault="00421E7D" w:rsidP="00A34EE5">
      <w:pPr>
        <w:spacing w:line="276" w:lineRule="auto"/>
        <w:ind w:firstLine="360"/>
        <w:rPr>
          <w:rFonts w:ascii="Times New Roman" w:hAnsi="Times New Roman"/>
        </w:rPr>
      </w:pPr>
      <w:r w:rsidRPr="00A34EE5">
        <w:rPr>
          <w:rFonts w:ascii="Times New Roman" w:hAnsi="Times New Roman"/>
        </w:rPr>
        <w:t>Se sídlem:</w:t>
      </w:r>
      <w:r w:rsidRPr="00A34EE5">
        <w:rPr>
          <w:rFonts w:ascii="Times New Roman" w:hAnsi="Times New Roman"/>
        </w:rPr>
        <w:tab/>
      </w:r>
      <w:r w:rsidRPr="00A34EE5">
        <w:rPr>
          <w:rFonts w:ascii="Times New Roman" w:hAnsi="Times New Roman"/>
        </w:rPr>
        <w:tab/>
      </w:r>
      <w:r w:rsidRPr="00A34EE5">
        <w:rPr>
          <w:rFonts w:ascii="Times New Roman" w:hAnsi="Times New Roman"/>
        </w:rPr>
        <w:tab/>
        <w:t>Na Bělidle 7, 702 00 Ostrava</w:t>
      </w:r>
    </w:p>
    <w:p w14:paraId="145AEAED" w14:textId="4A46A964" w:rsidR="00421E7D" w:rsidRPr="00A34EE5" w:rsidRDefault="00421E7D" w:rsidP="00A34EE5">
      <w:pPr>
        <w:spacing w:line="276" w:lineRule="auto"/>
        <w:ind w:left="2832" w:hanging="2472"/>
        <w:rPr>
          <w:rFonts w:ascii="Times New Roman" w:hAnsi="Times New Roman"/>
        </w:rPr>
      </w:pPr>
      <w:r w:rsidRPr="00A34EE5">
        <w:rPr>
          <w:rFonts w:ascii="Times New Roman" w:hAnsi="Times New Roman"/>
        </w:rPr>
        <w:t>Zastoupena:</w:t>
      </w:r>
      <w:r w:rsidRPr="00A34EE5">
        <w:rPr>
          <w:rFonts w:ascii="Times New Roman" w:hAnsi="Times New Roman"/>
        </w:rPr>
        <w:tab/>
      </w:r>
      <w:r w:rsidR="00961CD5" w:rsidRPr="00180B4A">
        <w:rPr>
          <w:rFonts w:ascii="Times New Roman" w:hAnsi="Times New Roman"/>
        </w:rPr>
        <w:t>Mgr. Zuzana Babišová, vedoucí služebního úřadu, ředitelka</w:t>
      </w:r>
    </w:p>
    <w:p w14:paraId="7EF352AC" w14:textId="4965B8BF" w:rsidR="00421E7D" w:rsidRPr="00A34EE5" w:rsidRDefault="00421E7D" w:rsidP="00A34EE5">
      <w:pPr>
        <w:spacing w:line="276" w:lineRule="auto"/>
        <w:ind w:left="360"/>
        <w:rPr>
          <w:rFonts w:ascii="Times New Roman" w:hAnsi="Times New Roman"/>
        </w:rPr>
      </w:pPr>
      <w:r w:rsidRPr="00A34EE5">
        <w:rPr>
          <w:rFonts w:ascii="Times New Roman" w:hAnsi="Times New Roman"/>
        </w:rPr>
        <w:t>IČ</w:t>
      </w:r>
      <w:r w:rsidR="002B3F1A">
        <w:rPr>
          <w:rFonts w:ascii="Times New Roman" w:hAnsi="Times New Roman"/>
        </w:rPr>
        <w:t>O</w:t>
      </w:r>
      <w:r w:rsidRPr="00A34EE5">
        <w:rPr>
          <w:rFonts w:ascii="Times New Roman" w:hAnsi="Times New Roman"/>
        </w:rPr>
        <w:t xml:space="preserve">: </w:t>
      </w:r>
      <w:r w:rsidRPr="00A34EE5">
        <w:rPr>
          <w:rFonts w:ascii="Times New Roman" w:hAnsi="Times New Roman"/>
        </w:rPr>
        <w:tab/>
      </w:r>
      <w:r w:rsidRPr="00A34EE5">
        <w:rPr>
          <w:rFonts w:ascii="Times New Roman" w:hAnsi="Times New Roman"/>
        </w:rPr>
        <w:tab/>
      </w:r>
      <w:r w:rsidRPr="00A34EE5">
        <w:rPr>
          <w:rFonts w:ascii="Times New Roman" w:hAnsi="Times New Roman"/>
        </w:rPr>
        <w:tab/>
        <w:t>71009167</w:t>
      </w:r>
    </w:p>
    <w:p w14:paraId="497644ED" w14:textId="3B03190D" w:rsidR="00E72D09" w:rsidRDefault="00421E7D" w:rsidP="00A34EE5">
      <w:pPr>
        <w:spacing w:line="276" w:lineRule="auto"/>
        <w:ind w:left="2832" w:hanging="2472"/>
        <w:rPr>
          <w:rFonts w:ascii="Times New Roman" w:hAnsi="Times New Roman"/>
        </w:rPr>
      </w:pPr>
      <w:r w:rsidRPr="00A34EE5">
        <w:rPr>
          <w:rFonts w:ascii="Times New Roman" w:hAnsi="Times New Roman"/>
        </w:rPr>
        <w:t>Kontaktní osoba:</w:t>
      </w:r>
      <w:r w:rsidR="00A34EE5" w:rsidRPr="00A34EE5">
        <w:rPr>
          <w:rFonts w:ascii="Times New Roman" w:hAnsi="Times New Roman"/>
        </w:rPr>
        <w:t xml:space="preserve"> </w:t>
      </w:r>
      <w:r w:rsidR="00A34EE5" w:rsidRPr="00A34EE5">
        <w:rPr>
          <w:rFonts w:ascii="Times New Roman" w:hAnsi="Times New Roman"/>
        </w:rPr>
        <w:tab/>
      </w:r>
      <w:r w:rsidR="002B3F1A">
        <w:rPr>
          <w:rFonts w:ascii="Times New Roman" w:hAnsi="Times New Roman"/>
        </w:rPr>
        <w:t xml:space="preserve">ve věcech technických: </w:t>
      </w:r>
      <w:r w:rsidR="00674698">
        <w:rPr>
          <w:rFonts w:ascii="Times New Roman" w:hAnsi="Times New Roman"/>
        </w:rPr>
        <w:t>Jiří Šišlák</w:t>
      </w:r>
      <w:r w:rsidR="00961CD5" w:rsidRPr="00A34EE5">
        <w:rPr>
          <w:rFonts w:ascii="Times New Roman" w:hAnsi="Times New Roman"/>
        </w:rPr>
        <w:t xml:space="preserve">, e-mail: </w:t>
      </w:r>
      <w:r w:rsidR="00674698">
        <w:rPr>
          <w:rFonts w:ascii="Times New Roman" w:hAnsi="Times New Roman"/>
        </w:rPr>
        <w:t>jiri.sislak</w:t>
      </w:r>
      <w:r w:rsidR="00961CD5" w:rsidRPr="00A34EE5">
        <w:rPr>
          <w:rFonts w:ascii="Times New Roman" w:hAnsi="Times New Roman"/>
        </w:rPr>
        <w:t xml:space="preserve">@khsova.cz, </w:t>
      </w:r>
    </w:p>
    <w:p w14:paraId="361FD9BD" w14:textId="4B22082B" w:rsidR="00421E7D" w:rsidRDefault="002B3F1A" w:rsidP="002B3F1A">
      <w:pPr>
        <w:spacing w:line="276" w:lineRule="auto"/>
        <w:ind w:left="4956"/>
        <w:rPr>
          <w:rFonts w:ascii="Times New Roman" w:hAnsi="Times New Roman"/>
        </w:rPr>
      </w:pPr>
      <w:r>
        <w:rPr>
          <w:rFonts w:ascii="Times New Roman" w:hAnsi="Times New Roman"/>
        </w:rPr>
        <w:t xml:space="preserve">   </w:t>
      </w:r>
      <w:r w:rsidR="00421E7D" w:rsidRPr="00A34EE5">
        <w:rPr>
          <w:rFonts w:ascii="Times New Roman" w:hAnsi="Times New Roman"/>
        </w:rPr>
        <w:t>tel.</w:t>
      </w:r>
      <w:r w:rsidR="00E72D09">
        <w:rPr>
          <w:rFonts w:ascii="Times New Roman" w:hAnsi="Times New Roman"/>
        </w:rPr>
        <w:t xml:space="preserve"> 595 138</w:t>
      </w:r>
      <w:r>
        <w:rPr>
          <w:rFonts w:ascii="Times New Roman" w:hAnsi="Times New Roman"/>
        </w:rPr>
        <w:t> </w:t>
      </w:r>
      <w:r w:rsidR="00E72D09">
        <w:rPr>
          <w:rFonts w:ascii="Times New Roman" w:hAnsi="Times New Roman"/>
        </w:rPr>
        <w:t>1</w:t>
      </w:r>
      <w:r w:rsidR="00674698">
        <w:rPr>
          <w:rFonts w:ascii="Times New Roman" w:hAnsi="Times New Roman"/>
        </w:rPr>
        <w:t>5</w:t>
      </w:r>
      <w:r w:rsidR="00E72D09">
        <w:rPr>
          <w:rFonts w:ascii="Times New Roman" w:hAnsi="Times New Roman"/>
        </w:rPr>
        <w:t>3</w:t>
      </w:r>
    </w:p>
    <w:p w14:paraId="6836C74A" w14:textId="754D1AE3" w:rsidR="002B3F1A" w:rsidRDefault="002B3F1A" w:rsidP="002B3F1A">
      <w:pPr>
        <w:spacing w:line="276"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ve věcech smluvních:    Mgr. Bc. Ondřej Lušňák</w:t>
      </w:r>
    </w:p>
    <w:p w14:paraId="2A0D5BB2" w14:textId="0C6D83A8" w:rsidR="002B3F1A" w:rsidRDefault="002B3F1A" w:rsidP="002B3F1A">
      <w:pPr>
        <w:spacing w:line="276"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hyperlink r:id="rId6" w:history="1">
        <w:r w:rsidRPr="002B3F1A">
          <w:rPr>
            <w:rStyle w:val="Hypertextovodkaz"/>
            <w:rFonts w:ascii="Times New Roman" w:hAnsi="Times New Roman"/>
            <w:color w:val="auto"/>
            <w:u w:val="none"/>
          </w:rPr>
          <w:t>ondrej.lusnak@khsova.cz</w:t>
        </w:r>
      </w:hyperlink>
      <w:r>
        <w:rPr>
          <w:rFonts w:ascii="Times New Roman" w:hAnsi="Times New Roman"/>
        </w:rPr>
        <w:t>, 595 138 182</w:t>
      </w:r>
    </w:p>
    <w:p w14:paraId="55B9A023" w14:textId="77777777" w:rsidR="002B3F1A" w:rsidRPr="00A34EE5" w:rsidRDefault="002B3F1A" w:rsidP="00E72D09">
      <w:pPr>
        <w:spacing w:line="276" w:lineRule="auto"/>
        <w:ind w:left="2832"/>
        <w:rPr>
          <w:rFonts w:ascii="Times New Roman" w:hAnsi="Times New Roman"/>
        </w:rPr>
      </w:pPr>
    </w:p>
    <w:p w14:paraId="7EF10744" w14:textId="77777777" w:rsidR="00421E7D" w:rsidRPr="00A34EE5" w:rsidRDefault="00421E7D" w:rsidP="00A34EE5">
      <w:pPr>
        <w:spacing w:line="276" w:lineRule="auto"/>
        <w:ind w:left="360"/>
        <w:rPr>
          <w:rFonts w:ascii="Times New Roman" w:hAnsi="Times New Roman"/>
        </w:rPr>
      </w:pPr>
      <w:r w:rsidRPr="00A34EE5">
        <w:rPr>
          <w:rFonts w:ascii="Times New Roman" w:hAnsi="Times New Roman"/>
        </w:rPr>
        <w:t>Bankovní spojení:</w:t>
      </w:r>
      <w:r w:rsidRPr="00A34EE5">
        <w:rPr>
          <w:rFonts w:ascii="Times New Roman" w:hAnsi="Times New Roman"/>
        </w:rPr>
        <w:tab/>
      </w:r>
      <w:r w:rsidRPr="00A34EE5">
        <w:rPr>
          <w:rFonts w:ascii="Times New Roman" w:hAnsi="Times New Roman"/>
        </w:rPr>
        <w:tab/>
        <w:t>Česká národní banka</w:t>
      </w:r>
    </w:p>
    <w:p w14:paraId="7FB0B336" w14:textId="77777777" w:rsidR="00421E7D" w:rsidRPr="00A34EE5" w:rsidRDefault="00421E7D" w:rsidP="00A34EE5">
      <w:pPr>
        <w:spacing w:line="276" w:lineRule="auto"/>
        <w:ind w:left="360"/>
        <w:rPr>
          <w:rFonts w:ascii="Times New Roman" w:hAnsi="Times New Roman"/>
        </w:rPr>
      </w:pPr>
      <w:r w:rsidRPr="00A34EE5">
        <w:rPr>
          <w:rFonts w:ascii="Times New Roman" w:hAnsi="Times New Roman"/>
        </w:rPr>
        <w:t xml:space="preserve">č. účtu: </w:t>
      </w:r>
      <w:r w:rsidRPr="00A34EE5">
        <w:rPr>
          <w:rFonts w:ascii="Times New Roman" w:hAnsi="Times New Roman"/>
        </w:rPr>
        <w:tab/>
      </w:r>
      <w:r w:rsidRPr="00A34EE5">
        <w:rPr>
          <w:rFonts w:ascii="Times New Roman" w:hAnsi="Times New Roman"/>
        </w:rPr>
        <w:tab/>
      </w:r>
      <w:r w:rsidRPr="00A34EE5">
        <w:rPr>
          <w:rFonts w:ascii="Times New Roman" w:hAnsi="Times New Roman"/>
        </w:rPr>
        <w:tab/>
        <w:t>15922761/0710</w:t>
      </w:r>
    </w:p>
    <w:p w14:paraId="38D81408" w14:textId="77777777" w:rsidR="00421E7D" w:rsidRPr="00A34EE5" w:rsidRDefault="00421E7D" w:rsidP="00A34EE5">
      <w:pPr>
        <w:spacing w:line="276" w:lineRule="auto"/>
        <w:ind w:firstLine="360"/>
        <w:rPr>
          <w:rFonts w:ascii="Times New Roman" w:hAnsi="Times New Roman"/>
        </w:rPr>
      </w:pPr>
    </w:p>
    <w:p w14:paraId="548542A8" w14:textId="77777777" w:rsidR="00421E7D" w:rsidRPr="00A34EE5" w:rsidRDefault="00421E7D" w:rsidP="00A34EE5">
      <w:pPr>
        <w:spacing w:line="276" w:lineRule="auto"/>
        <w:ind w:firstLine="360"/>
        <w:rPr>
          <w:rFonts w:ascii="Times New Roman" w:hAnsi="Times New Roman"/>
        </w:rPr>
      </w:pPr>
      <w:r w:rsidRPr="00A34EE5">
        <w:rPr>
          <w:rFonts w:ascii="Times New Roman" w:hAnsi="Times New Roman"/>
        </w:rPr>
        <w:t>(dále jen „</w:t>
      </w:r>
      <w:r w:rsidRPr="00A34EE5">
        <w:rPr>
          <w:rFonts w:ascii="Times New Roman" w:hAnsi="Times New Roman"/>
          <w:b/>
          <w:bCs/>
        </w:rPr>
        <w:t>objednatel</w:t>
      </w:r>
      <w:r w:rsidRPr="00A34EE5">
        <w:rPr>
          <w:rFonts w:ascii="Times New Roman" w:hAnsi="Times New Roman"/>
        </w:rPr>
        <w:t>“)</w:t>
      </w:r>
    </w:p>
    <w:p w14:paraId="175B1960" w14:textId="77777777" w:rsidR="00421E7D" w:rsidRPr="00A34EE5" w:rsidRDefault="00421E7D" w:rsidP="00A34EE5">
      <w:pPr>
        <w:spacing w:line="276" w:lineRule="auto"/>
        <w:rPr>
          <w:rFonts w:ascii="Times New Roman" w:hAnsi="Times New Roman"/>
        </w:rPr>
      </w:pPr>
    </w:p>
    <w:p w14:paraId="1CE93265" w14:textId="77777777" w:rsidR="00421E7D" w:rsidRPr="00A34EE5" w:rsidRDefault="00421E7D" w:rsidP="00A34EE5">
      <w:pPr>
        <w:spacing w:line="276" w:lineRule="auto"/>
        <w:rPr>
          <w:rFonts w:ascii="Times New Roman" w:hAnsi="Times New Roman"/>
        </w:rPr>
      </w:pPr>
      <w:r w:rsidRPr="00A34EE5">
        <w:rPr>
          <w:rFonts w:ascii="Times New Roman" w:hAnsi="Times New Roman"/>
        </w:rPr>
        <w:t xml:space="preserve">a </w:t>
      </w:r>
    </w:p>
    <w:p w14:paraId="393F2136" w14:textId="77777777" w:rsidR="00421E7D" w:rsidRPr="00A34EE5" w:rsidRDefault="00421E7D" w:rsidP="00A34EE5">
      <w:pPr>
        <w:spacing w:line="276" w:lineRule="auto"/>
        <w:rPr>
          <w:rFonts w:ascii="Times New Roman" w:hAnsi="Times New Roman"/>
        </w:rPr>
      </w:pPr>
    </w:p>
    <w:p w14:paraId="45E9EA43" w14:textId="3F35E6D0" w:rsidR="00421E7D" w:rsidRPr="002B3F1A" w:rsidRDefault="002B3F1A" w:rsidP="00A34EE5">
      <w:pPr>
        <w:pStyle w:val="Odstavecseseznamem"/>
        <w:numPr>
          <w:ilvl w:val="0"/>
          <w:numId w:val="1"/>
        </w:numPr>
        <w:spacing w:line="276" w:lineRule="auto"/>
        <w:rPr>
          <w:rFonts w:ascii="Times New Roman" w:hAnsi="Times New Roman"/>
          <w:b/>
          <w:bCs/>
          <w:highlight w:val="yellow"/>
        </w:rPr>
      </w:pPr>
      <w:r w:rsidRPr="002B3F1A">
        <w:rPr>
          <w:rFonts w:ascii="Times New Roman" w:hAnsi="Times New Roman"/>
          <w:b/>
          <w:highlight w:val="yellow"/>
        </w:rPr>
        <w:t>……………………</w:t>
      </w:r>
    </w:p>
    <w:p w14:paraId="0270FDDD" w14:textId="11E4A025" w:rsidR="00421E7D" w:rsidRPr="00A34EE5" w:rsidRDefault="00421E7D" w:rsidP="002B3F1A">
      <w:pPr>
        <w:spacing w:line="276" w:lineRule="auto"/>
        <w:ind w:left="2832" w:hanging="2472"/>
        <w:rPr>
          <w:rFonts w:ascii="Times New Roman" w:hAnsi="Times New Roman"/>
        </w:rPr>
      </w:pPr>
      <w:r w:rsidRPr="00A34EE5">
        <w:rPr>
          <w:rFonts w:ascii="Times New Roman" w:hAnsi="Times New Roman"/>
        </w:rPr>
        <w:t>Se sídlem:</w:t>
      </w:r>
      <w:r w:rsidRPr="00A34EE5">
        <w:rPr>
          <w:rFonts w:ascii="Times New Roman" w:hAnsi="Times New Roman"/>
        </w:rPr>
        <w:tab/>
      </w:r>
    </w:p>
    <w:p w14:paraId="43C7C088" w14:textId="0AE05FBF" w:rsidR="00421E7D" w:rsidRPr="00A34EE5" w:rsidRDefault="00421E7D" w:rsidP="00A34EE5">
      <w:pPr>
        <w:spacing w:line="276" w:lineRule="auto"/>
        <w:ind w:left="360"/>
        <w:rPr>
          <w:rFonts w:ascii="Times New Roman" w:hAnsi="Times New Roman"/>
        </w:rPr>
      </w:pPr>
      <w:r w:rsidRPr="00A34EE5">
        <w:rPr>
          <w:rFonts w:ascii="Times New Roman" w:hAnsi="Times New Roman"/>
        </w:rPr>
        <w:t xml:space="preserve">Zastoupena: </w:t>
      </w:r>
      <w:r w:rsidRPr="00A34EE5">
        <w:rPr>
          <w:rFonts w:ascii="Times New Roman" w:hAnsi="Times New Roman"/>
        </w:rPr>
        <w:tab/>
      </w:r>
      <w:r w:rsidRPr="00A34EE5">
        <w:rPr>
          <w:rFonts w:ascii="Times New Roman" w:hAnsi="Times New Roman"/>
        </w:rPr>
        <w:tab/>
      </w:r>
    </w:p>
    <w:p w14:paraId="6131F28E" w14:textId="2B6E1F2F" w:rsidR="00421E7D" w:rsidRPr="00A34EE5" w:rsidRDefault="00421E7D" w:rsidP="00A34EE5">
      <w:pPr>
        <w:spacing w:line="276" w:lineRule="auto"/>
        <w:ind w:left="360"/>
        <w:rPr>
          <w:rFonts w:ascii="Times New Roman" w:hAnsi="Times New Roman"/>
        </w:rPr>
      </w:pPr>
      <w:r w:rsidRPr="00A34EE5">
        <w:rPr>
          <w:rFonts w:ascii="Times New Roman" w:hAnsi="Times New Roman"/>
        </w:rPr>
        <w:t>IČ</w:t>
      </w:r>
      <w:r w:rsidR="002B3F1A">
        <w:rPr>
          <w:rFonts w:ascii="Times New Roman" w:hAnsi="Times New Roman"/>
        </w:rPr>
        <w:t>O</w:t>
      </w:r>
      <w:r w:rsidRPr="00A34EE5">
        <w:rPr>
          <w:rFonts w:ascii="Times New Roman" w:hAnsi="Times New Roman"/>
        </w:rPr>
        <w:t xml:space="preserve">: </w:t>
      </w:r>
      <w:r w:rsidRPr="00A34EE5">
        <w:rPr>
          <w:rFonts w:ascii="Times New Roman" w:hAnsi="Times New Roman"/>
        </w:rPr>
        <w:tab/>
      </w:r>
      <w:r w:rsidRPr="00A34EE5">
        <w:rPr>
          <w:rFonts w:ascii="Times New Roman" w:hAnsi="Times New Roman"/>
        </w:rPr>
        <w:tab/>
      </w:r>
      <w:r w:rsidRPr="00A34EE5">
        <w:rPr>
          <w:rFonts w:ascii="Times New Roman" w:hAnsi="Times New Roman"/>
        </w:rPr>
        <w:tab/>
      </w:r>
    </w:p>
    <w:p w14:paraId="54331790" w14:textId="3AAF206C" w:rsidR="00421E7D" w:rsidRPr="00A34EE5" w:rsidRDefault="00421E7D" w:rsidP="00A34EE5">
      <w:pPr>
        <w:spacing w:line="276" w:lineRule="auto"/>
        <w:ind w:left="360"/>
        <w:rPr>
          <w:rFonts w:ascii="Times New Roman" w:hAnsi="Times New Roman"/>
        </w:rPr>
      </w:pPr>
      <w:r w:rsidRPr="00A34EE5">
        <w:rPr>
          <w:rFonts w:ascii="Times New Roman" w:hAnsi="Times New Roman"/>
        </w:rPr>
        <w:t xml:space="preserve">DIČ: </w:t>
      </w:r>
      <w:r w:rsidRPr="00A34EE5">
        <w:rPr>
          <w:rFonts w:ascii="Times New Roman" w:hAnsi="Times New Roman"/>
        </w:rPr>
        <w:tab/>
      </w:r>
      <w:r w:rsidRPr="00A34EE5">
        <w:rPr>
          <w:rFonts w:ascii="Times New Roman" w:hAnsi="Times New Roman"/>
        </w:rPr>
        <w:tab/>
      </w:r>
      <w:r w:rsidRPr="00A34EE5">
        <w:rPr>
          <w:rFonts w:ascii="Times New Roman" w:hAnsi="Times New Roman"/>
        </w:rPr>
        <w:tab/>
      </w:r>
    </w:p>
    <w:p w14:paraId="471BD152" w14:textId="6B7B9A9C" w:rsidR="00421E7D" w:rsidRPr="00A34EE5" w:rsidRDefault="00421E7D" w:rsidP="00A34EE5">
      <w:pPr>
        <w:spacing w:line="276" w:lineRule="auto"/>
        <w:ind w:left="360"/>
        <w:rPr>
          <w:rFonts w:ascii="Times New Roman" w:hAnsi="Times New Roman"/>
        </w:rPr>
      </w:pPr>
      <w:r w:rsidRPr="00A34EE5">
        <w:rPr>
          <w:rFonts w:ascii="Times New Roman" w:hAnsi="Times New Roman"/>
        </w:rPr>
        <w:t>Kontaktní osoba:</w:t>
      </w:r>
      <w:r w:rsidRPr="00A34EE5">
        <w:rPr>
          <w:rFonts w:ascii="Times New Roman" w:hAnsi="Times New Roman"/>
        </w:rPr>
        <w:tab/>
      </w:r>
      <w:r w:rsidRPr="00A34EE5">
        <w:rPr>
          <w:rFonts w:ascii="Times New Roman" w:hAnsi="Times New Roman"/>
        </w:rPr>
        <w:tab/>
      </w:r>
    </w:p>
    <w:p w14:paraId="113A00BF" w14:textId="7FE74888" w:rsidR="00421E7D" w:rsidRPr="00A34EE5" w:rsidRDefault="00421E7D" w:rsidP="00A34EE5">
      <w:pPr>
        <w:spacing w:line="276" w:lineRule="auto"/>
        <w:ind w:left="360"/>
        <w:rPr>
          <w:rFonts w:ascii="Times New Roman" w:hAnsi="Times New Roman"/>
        </w:rPr>
      </w:pPr>
      <w:r w:rsidRPr="00A34EE5">
        <w:rPr>
          <w:rFonts w:ascii="Times New Roman" w:hAnsi="Times New Roman"/>
        </w:rPr>
        <w:tab/>
      </w:r>
      <w:r w:rsidRPr="00A34EE5">
        <w:rPr>
          <w:rFonts w:ascii="Times New Roman" w:hAnsi="Times New Roman"/>
        </w:rPr>
        <w:tab/>
      </w:r>
      <w:r w:rsidRPr="00A34EE5">
        <w:rPr>
          <w:rFonts w:ascii="Times New Roman" w:hAnsi="Times New Roman"/>
        </w:rPr>
        <w:tab/>
      </w:r>
      <w:r w:rsidRPr="00A34EE5">
        <w:rPr>
          <w:rFonts w:ascii="Times New Roman" w:hAnsi="Times New Roman"/>
        </w:rPr>
        <w:tab/>
      </w:r>
    </w:p>
    <w:p w14:paraId="793B5D93" w14:textId="66D67EF7" w:rsidR="00421E7D" w:rsidRPr="00A34EE5" w:rsidRDefault="00421E7D" w:rsidP="00A34EE5">
      <w:pPr>
        <w:spacing w:line="276" w:lineRule="auto"/>
        <w:ind w:left="360"/>
        <w:rPr>
          <w:rFonts w:ascii="Times New Roman" w:hAnsi="Times New Roman"/>
        </w:rPr>
      </w:pPr>
      <w:r w:rsidRPr="00A34EE5">
        <w:rPr>
          <w:rFonts w:ascii="Times New Roman" w:hAnsi="Times New Roman"/>
        </w:rPr>
        <w:tab/>
      </w:r>
      <w:r w:rsidRPr="00A34EE5">
        <w:rPr>
          <w:rFonts w:ascii="Times New Roman" w:hAnsi="Times New Roman"/>
        </w:rPr>
        <w:tab/>
      </w:r>
      <w:r w:rsidRPr="00A34EE5">
        <w:rPr>
          <w:rFonts w:ascii="Times New Roman" w:hAnsi="Times New Roman"/>
        </w:rPr>
        <w:tab/>
      </w:r>
      <w:r w:rsidRPr="00A34EE5">
        <w:rPr>
          <w:rFonts w:ascii="Times New Roman" w:hAnsi="Times New Roman"/>
        </w:rPr>
        <w:tab/>
      </w:r>
    </w:p>
    <w:p w14:paraId="7581C776" w14:textId="5784E574" w:rsidR="00421E7D" w:rsidRPr="00A34EE5" w:rsidRDefault="00421E7D" w:rsidP="00A34EE5">
      <w:pPr>
        <w:spacing w:line="276" w:lineRule="auto"/>
        <w:ind w:left="360"/>
        <w:rPr>
          <w:rFonts w:ascii="Times New Roman" w:hAnsi="Times New Roman"/>
        </w:rPr>
      </w:pPr>
      <w:r w:rsidRPr="00A34EE5">
        <w:rPr>
          <w:rFonts w:ascii="Times New Roman" w:hAnsi="Times New Roman"/>
        </w:rPr>
        <w:t xml:space="preserve">Bankovní spojení: </w:t>
      </w:r>
      <w:r w:rsidRPr="00A34EE5">
        <w:rPr>
          <w:rFonts w:ascii="Times New Roman" w:hAnsi="Times New Roman"/>
        </w:rPr>
        <w:tab/>
      </w:r>
    </w:p>
    <w:p w14:paraId="0ECDEBD6" w14:textId="20637047" w:rsidR="00421E7D" w:rsidRPr="00A34EE5" w:rsidRDefault="00421E7D" w:rsidP="00A34EE5">
      <w:pPr>
        <w:spacing w:line="276" w:lineRule="auto"/>
        <w:ind w:left="360"/>
        <w:rPr>
          <w:rFonts w:ascii="Times New Roman" w:hAnsi="Times New Roman"/>
        </w:rPr>
      </w:pPr>
      <w:r w:rsidRPr="00A34EE5">
        <w:rPr>
          <w:rFonts w:ascii="Times New Roman" w:hAnsi="Times New Roman"/>
        </w:rPr>
        <w:t xml:space="preserve">č. účtu: </w:t>
      </w:r>
      <w:r w:rsidRPr="00A34EE5">
        <w:rPr>
          <w:rFonts w:ascii="Times New Roman" w:hAnsi="Times New Roman"/>
        </w:rPr>
        <w:tab/>
      </w:r>
      <w:r w:rsidRPr="00A34EE5">
        <w:rPr>
          <w:rFonts w:ascii="Times New Roman" w:hAnsi="Times New Roman"/>
        </w:rPr>
        <w:tab/>
      </w:r>
      <w:r w:rsidRPr="00A34EE5">
        <w:rPr>
          <w:rFonts w:ascii="Times New Roman" w:hAnsi="Times New Roman"/>
        </w:rPr>
        <w:tab/>
      </w:r>
    </w:p>
    <w:p w14:paraId="0CDD2EDC" w14:textId="77777777" w:rsidR="00421E7D" w:rsidRPr="00A34EE5" w:rsidRDefault="00421E7D" w:rsidP="00A34EE5">
      <w:pPr>
        <w:spacing w:line="276" w:lineRule="auto"/>
        <w:ind w:firstLine="360"/>
        <w:rPr>
          <w:rFonts w:ascii="Times New Roman" w:hAnsi="Times New Roman"/>
        </w:rPr>
      </w:pPr>
    </w:p>
    <w:p w14:paraId="1C5B77A7" w14:textId="77777777" w:rsidR="00421E7D" w:rsidRPr="00A34EE5" w:rsidRDefault="00421E7D" w:rsidP="00A34EE5">
      <w:pPr>
        <w:spacing w:line="276" w:lineRule="auto"/>
        <w:ind w:firstLine="360"/>
        <w:rPr>
          <w:rFonts w:ascii="Times New Roman" w:hAnsi="Times New Roman"/>
        </w:rPr>
      </w:pPr>
      <w:r w:rsidRPr="00A34EE5">
        <w:rPr>
          <w:rFonts w:ascii="Times New Roman" w:hAnsi="Times New Roman"/>
        </w:rPr>
        <w:t>(dále jen „</w:t>
      </w:r>
      <w:r w:rsidRPr="00A34EE5">
        <w:rPr>
          <w:rFonts w:ascii="Times New Roman" w:hAnsi="Times New Roman"/>
          <w:b/>
          <w:bCs/>
        </w:rPr>
        <w:t>zhotovitel</w:t>
      </w:r>
      <w:r w:rsidRPr="00A34EE5">
        <w:rPr>
          <w:rFonts w:ascii="Times New Roman" w:hAnsi="Times New Roman"/>
        </w:rPr>
        <w:t>“)</w:t>
      </w:r>
    </w:p>
    <w:p w14:paraId="7C0A1150" w14:textId="77777777" w:rsidR="00421E7D" w:rsidRPr="00A34EE5" w:rsidRDefault="00421E7D" w:rsidP="00A34EE5">
      <w:pPr>
        <w:spacing w:line="276" w:lineRule="auto"/>
        <w:rPr>
          <w:rFonts w:ascii="Times New Roman" w:hAnsi="Times New Roman"/>
        </w:rPr>
      </w:pPr>
    </w:p>
    <w:p w14:paraId="0BEEF1AD" w14:textId="593907DB" w:rsidR="00421E7D" w:rsidRDefault="00421E7D" w:rsidP="00A34EE5">
      <w:pPr>
        <w:spacing w:line="276" w:lineRule="auto"/>
        <w:rPr>
          <w:rFonts w:ascii="Times New Roman" w:hAnsi="Times New Roman"/>
        </w:rPr>
      </w:pPr>
      <w:r w:rsidRPr="00A34EE5">
        <w:rPr>
          <w:rFonts w:ascii="Times New Roman" w:hAnsi="Times New Roman"/>
        </w:rPr>
        <w:t>(dále společně též „</w:t>
      </w:r>
      <w:r w:rsidRPr="00A34EE5">
        <w:rPr>
          <w:rFonts w:ascii="Times New Roman" w:hAnsi="Times New Roman"/>
          <w:b/>
          <w:bCs/>
        </w:rPr>
        <w:t>strany smlouvy</w:t>
      </w:r>
      <w:r w:rsidRPr="00A34EE5">
        <w:rPr>
          <w:rFonts w:ascii="Times New Roman" w:hAnsi="Times New Roman"/>
        </w:rPr>
        <w:t>“ a jednotlivě též „</w:t>
      </w:r>
      <w:r w:rsidRPr="00A34EE5">
        <w:rPr>
          <w:rFonts w:ascii="Times New Roman" w:hAnsi="Times New Roman"/>
          <w:b/>
          <w:bCs/>
        </w:rPr>
        <w:t>strana smlouvy</w:t>
      </w:r>
      <w:r w:rsidRPr="00A34EE5">
        <w:rPr>
          <w:rFonts w:ascii="Times New Roman" w:hAnsi="Times New Roman"/>
        </w:rPr>
        <w:t xml:space="preserve">“) </w:t>
      </w:r>
    </w:p>
    <w:p w14:paraId="7BEF406F" w14:textId="77777777" w:rsidR="00A34EE5" w:rsidRPr="00A34EE5" w:rsidRDefault="00A34EE5" w:rsidP="00A34EE5">
      <w:pPr>
        <w:spacing w:line="276" w:lineRule="auto"/>
        <w:rPr>
          <w:rFonts w:ascii="Times New Roman" w:hAnsi="Times New Roman"/>
        </w:rPr>
      </w:pPr>
    </w:p>
    <w:p w14:paraId="68BA3557" w14:textId="77777777" w:rsidR="00421E7D" w:rsidRPr="00A34EE5" w:rsidRDefault="00421E7D" w:rsidP="007C371A">
      <w:pPr>
        <w:pStyle w:val="WW-Vchozstyl"/>
        <w:keepNext/>
        <w:numPr>
          <w:ilvl w:val="0"/>
          <w:numId w:val="3"/>
        </w:numPr>
        <w:spacing w:line="276" w:lineRule="auto"/>
        <w:jc w:val="center"/>
        <w:rPr>
          <w:rFonts w:ascii="Times New Roman" w:hAnsi="Times New Roman"/>
          <w:b/>
          <w:bCs/>
        </w:rPr>
      </w:pPr>
    </w:p>
    <w:p w14:paraId="4A9D2CFC" w14:textId="77777777" w:rsidR="00421E7D" w:rsidRPr="00A34EE5" w:rsidRDefault="00421E7D" w:rsidP="007C371A">
      <w:pPr>
        <w:pStyle w:val="WW-Vchozstyl"/>
        <w:keepNext/>
        <w:spacing w:after="120" w:line="276" w:lineRule="auto"/>
        <w:ind w:left="360"/>
        <w:jc w:val="center"/>
        <w:rPr>
          <w:rFonts w:ascii="Times New Roman" w:hAnsi="Times New Roman"/>
          <w:b/>
          <w:bCs/>
        </w:rPr>
      </w:pPr>
      <w:r w:rsidRPr="00A34EE5">
        <w:rPr>
          <w:rFonts w:ascii="Times New Roman" w:hAnsi="Times New Roman"/>
          <w:b/>
          <w:bCs/>
        </w:rPr>
        <w:t>Preambule</w:t>
      </w:r>
    </w:p>
    <w:p w14:paraId="0AD3AC59" w14:textId="77777777" w:rsidR="00421E7D" w:rsidRPr="00A34EE5" w:rsidRDefault="00421E7D" w:rsidP="007C371A">
      <w:pPr>
        <w:numPr>
          <w:ilvl w:val="0"/>
          <w:numId w:val="2"/>
        </w:numPr>
        <w:spacing w:after="120" w:line="276" w:lineRule="auto"/>
        <w:ind w:left="351" w:hanging="357"/>
        <w:jc w:val="both"/>
        <w:rPr>
          <w:rFonts w:ascii="Times New Roman" w:hAnsi="Times New Roman"/>
        </w:rPr>
      </w:pPr>
      <w:r w:rsidRPr="00A34EE5">
        <w:rPr>
          <w:rFonts w:ascii="Times New Roman" w:hAnsi="Times New Roman"/>
        </w:rPr>
        <w:t xml:space="preserve">Strany smlouvy souhlasně prohlašují, že jsou oprávněny v souladu s obecně závaznými právními předpisy a vnitřními předpisy podepsat tuto smlouvu. </w:t>
      </w:r>
    </w:p>
    <w:p w14:paraId="75877BEA" w14:textId="77777777" w:rsidR="00421E7D" w:rsidRPr="00A34EE5" w:rsidRDefault="00421E7D" w:rsidP="00A34EE5">
      <w:pPr>
        <w:numPr>
          <w:ilvl w:val="0"/>
          <w:numId w:val="2"/>
        </w:numPr>
        <w:spacing w:after="120" w:line="276" w:lineRule="auto"/>
        <w:ind w:left="351" w:hanging="357"/>
        <w:jc w:val="both"/>
        <w:rPr>
          <w:rFonts w:ascii="Times New Roman" w:hAnsi="Times New Roman"/>
        </w:rPr>
      </w:pPr>
      <w:r w:rsidRPr="00A34EE5">
        <w:rPr>
          <w:rFonts w:ascii="Times New Roman" w:hAnsi="Times New Roman"/>
        </w:rPr>
        <w:t xml:space="preserve">Zhotovitel prohlašuje, že má všechna podnikatelská oprávnění potřebná k provádění díla dle této smlouvy, a je oprávněn provádět dílo dle této smlouvy. </w:t>
      </w:r>
    </w:p>
    <w:p w14:paraId="69A9B8F1" w14:textId="67335C0A" w:rsidR="00421E7D" w:rsidRPr="00A34EE5" w:rsidRDefault="00421E7D" w:rsidP="00A34EE5">
      <w:pPr>
        <w:numPr>
          <w:ilvl w:val="0"/>
          <w:numId w:val="2"/>
        </w:numPr>
        <w:spacing w:after="120" w:line="276" w:lineRule="auto"/>
        <w:ind w:left="351" w:hanging="357"/>
        <w:jc w:val="both"/>
        <w:rPr>
          <w:rFonts w:ascii="Times New Roman" w:hAnsi="Times New Roman"/>
        </w:rPr>
      </w:pPr>
      <w:r w:rsidRPr="00A34EE5">
        <w:rPr>
          <w:rFonts w:ascii="Times New Roman" w:hAnsi="Times New Roman"/>
        </w:rPr>
        <w:t>Tato smlouva je uzavřena na základě výsledků výběrového řízení na veřejnou zakázku malého rozsahu s názvem „</w:t>
      </w:r>
      <w:r w:rsidR="001E4304">
        <w:rPr>
          <w:rFonts w:ascii="Times New Roman" w:hAnsi="Times New Roman"/>
        </w:rPr>
        <w:t>Oprava výtahu na pracovišti v Ostravě</w:t>
      </w:r>
      <w:r w:rsidRPr="00A34EE5">
        <w:rPr>
          <w:rFonts w:ascii="Times New Roman" w:hAnsi="Times New Roman"/>
        </w:rPr>
        <w:t xml:space="preserve">“. </w:t>
      </w:r>
    </w:p>
    <w:p w14:paraId="2F28D5FC" w14:textId="5B6FC689" w:rsidR="00421E7D" w:rsidRPr="00A34EE5" w:rsidRDefault="00421E7D" w:rsidP="00A34EE5">
      <w:pPr>
        <w:numPr>
          <w:ilvl w:val="0"/>
          <w:numId w:val="2"/>
        </w:numPr>
        <w:spacing w:after="120" w:line="276" w:lineRule="auto"/>
        <w:ind w:left="351" w:hanging="357"/>
        <w:jc w:val="both"/>
        <w:rPr>
          <w:rFonts w:ascii="Times New Roman" w:hAnsi="Times New Roman"/>
        </w:rPr>
      </w:pPr>
      <w:r w:rsidRPr="00A34EE5">
        <w:rPr>
          <w:rFonts w:ascii="Times New Roman" w:hAnsi="Times New Roman"/>
        </w:rPr>
        <w:t>Účelem této smlouvy je realizace veřejné zakázky dle zadávací dokumentace a cenové nabídky zhotovitele, kter</w:t>
      </w:r>
      <w:r w:rsidR="00405EB7">
        <w:rPr>
          <w:rFonts w:ascii="Times New Roman" w:hAnsi="Times New Roman"/>
        </w:rPr>
        <w:t>á</w:t>
      </w:r>
      <w:r w:rsidRPr="00A34EE5">
        <w:rPr>
          <w:rFonts w:ascii="Times New Roman" w:hAnsi="Times New Roman"/>
        </w:rPr>
        <w:t xml:space="preserve"> tvoří Přílohu č. 1 smlouvy. </w:t>
      </w:r>
    </w:p>
    <w:p w14:paraId="4CA5F59E" w14:textId="77777777" w:rsidR="00421E7D" w:rsidRPr="00A34EE5" w:rsidRDefault="00421E7D" w:rsidP="00A34EE5">
      <w:pPr>
        <w:numPr>
          <w:ilvl w:val="0"/>
          <w:numId w:val="2"/>
        </w:numPr>
        <w:spacing w:after="120" w:line="276" w:lineRule="auto"/>
        <w:ind w:left="351" w:hanging="357"/>
        <w:jc w:val="both"/>
        <w:rPr>
          <w:rFonts w:ascii="Times New Roman" w:hAnsi="Times New Roman"/>
        </w:rPr>
      </w:pPr>
      <w:r w:rsidRPr="00A34EE5">
        <w:rPr>
          <w:rFonts w:ascii="Times New Roman" w:hAnsi="Times New Roman"/>
        </w:rPr>
        <w:t xml:space="preserve">Zhotovitel touto smlouvou garantuje objednateli splnění zadání veřejné zakázky dle zadávací dokumentace a všech z toho vyplývajících podmínek a povinností. </w:t>
      </w:r>
    </w:p>
    <w:p w14:paraId="65A6FA65" w14:textId="1CFB3490" w:rsidR="00421E7D" w:rsidRPr="00180B4A" w:rsidRDefault="00421E7D" w:rsidP="00180B4A">
      <w:pPr>
        <w:numPr>
          <w:ilvl w:val="0"/>
          <w:numId w:val="2"/>
        </w:numPr>
        <w:spacing w:after="120" w:line="276" w:lineRule="auto"/>
        <w:ind w:left="351" w:hanging="357"/>
        <w:jc w:val="both"/>
        <w:rPr>
          <w:rFonts w:ascii="Times New Roman" w:hAnsi="Times New Roman"/>
        </w:rPr>
      </w:pPr>
      <w:r w:rsidRPr="00A34EE5">
        <w:rPr>
          <w:rFonts w:ascii="Times New Roman" w:hAnsi="Times New Roman"/>
        </w:rPr>
        <w:t>Zhotovitel je vázán svou nabídkou předloženou objednateli v rámci zadávacího řízení na zadání veřejné zakázky.</w:t>
      </w:r>
    </w:p>
    <w:p w14:paraId="51E0E3CF" w14:textId="77777777" w:rsidR="00421E7D" w:rsidRPr="00A34EE5" w:rsidRDefault="00421E7D" w:rsidP="007C371A">
      <w:pPr>
        <w:pStyle w:val="Odstavecseseznamem"/>
        <w:numPr>
          <w:ilvl w:val="0"/>
          <w:numId w:val="3"/>
        </w:numPr>
        <w:spacing w:line="276" w:lineRule="auto"/>
        <w:jc w:val="center"/>
        <w:rPr>
          <w:rFonts w:ascii="Times New Roman" w:hAnsi="Times New Roman"/>
          <w:b/>
          <w:bCs/>
        </w:rPr>
      </w:pPr>
    </w:p>
    <w:p w14:paraId="3B90645A" w14:textId="77777777" w:rsidR="00421E7D" w:rsidRPr="005879AC" w:rsidRDefault="00421E7D" w:rsidP="007C371A">
      <w:pPr>
        <w:spacing w:after="120" w:line="276" w:lineRule="auto"/>
        <w:ind w:left="357"/>
        <w:jc w:val="center"/>
        <w:rPr>
          <w:rFonts w:ascii="Times New Roman" w:hAnsi="Times New Roman"/>
          <w:b/>
          <w:bCs/>
        </w:rPr>
      </w:pPr>
      <w:r w:rsidRPr="005879AC">
        <w:rPr>
          <w:rFonts w:ascii="Times New Roman" w:hAnsi="Times New Roman"/>
          <w:b/>
          <w:bCs/>
        </w:rPr>
        <w:t>Předmět smlouvy</w:t>
      </w:r>
    </w:p>
    <w:p w14:paraId="2D66969B" w14:textId="7968CB71" w:rsidR="00421E7D" w:rsidRPr="005879AC" w:rsidRDefault="00421E7D" w:rsidP="00210EDD">
      <w:pPr>
        <w:numPr>
          <w:ilvl w:val="0"/>
          <w:numId w:val="5"/>
        </w:numPr>
        <w:spacing w:after="120" w:line="276" w:lineRule="auto"/>
        <w:jc w:val="both"/>
        <w:rPr>
          <w:rFonts w:ascii="Times New Roman" w:hAnsi="Times New Roman"/>
        </w:rPr>
      </w:pPr>
      <w:r w:rsidRPr="005879AC">
        <w:rPr>
          <w:rFonts w:ascii="Times New Roman" w:hAnsi="Times New Roman"/>
        </w:rPr>
        <w:t>Předmětem</w:t>
      </w:r>
      <w:r w:rsidR="00227F42" w:rsidRPr="005879AC">
        <w:rPr>
          <w:rFonts w:ascii="Times New Roman" w:hAnsi="Times New Roman"/>
        </w:rPr>
        <w:t xml:space="preserve"> smlouvy</w:t>
      </w:r>
      <w:r w:rsidRPr="005879AC">
        <w:rPr>
          <w:rFonts w:ascii="Times New Roman" w:hAnsi="Times New Roman"/>
        </w:rPr>
        <w:t xml:space="preserve"> </w:t>
      </w:r>
      <w:r w:rsidR="00227F42" w:rsidRPr="005879AC">
        <w:rPr>
          <w:rFonts w:ascii="Times New Roman" w:hAnsi="Times New Roman"/>
        </w:rPr>
        <w:t xml:space="preserve">je realizace veřejné zakázky malého rozsahu – dodávka a montáž oplocení prostoru před vstupem do </w:t>
      </w:r>
      <w:r w:rsidR="00210EDD" w:rsidRPr="005879AC">
        <w:rPr>
          <w:rFonts w:ascii="Times New Roman" w:hAnsi="Times New Roman"/>
        </w:rPr>
        <w:t xml:space="preserve">budovy sídla Krajské hygienické stanice se sídlem v Ostravě, Na Bělidle 7, 702 00 Ostrava. Oplocení je v délce cca 7000 mm a výšce 1600 mm, obsahuje bránu, branku, sloupky a plotový dílec v rozměrech a designu dle specifikace, která je Přílohou č.1 této smlouvy </w:t>
      </w:r>
      <w:r w:rsidRPr="005879AC">
        <w:rPr>
          <w:rFonts w:ascii="Times New Roman" w:hAnsi="Times New Roman"/>
        </w:rPr>
        <w:t>(dále také „dílo“)</w:t>
      </w:r>
      <w:r w:rsidR="00210EDD" w:rsidRPr="005879AC">
        <w:rPr>
          <w:rFonts w:ascii="Times New Roman" w:hAnsi="Times New Roman"/>
        </w:rPr>
        <w:t>.</w:t>
      </w:r>
    </w:p>
    <w:p w14:paraId="53AC7DD7" w14:textId="77777777" w:rsidR="00421E7D" w:rsidRPr="005879AC" w:rsidRDefault="00421E7D" w:rsidP="00A34EE5">
      <w:pPr>
        <w:numPr>
          <w:ilvl w:val="0"/>
          <w:numId w:val="5"/>
        </w:numPr>
        <w:spacing w:after="120" w:line="276" w:lineRule="auto"/>
        <w:jc w:val="both"/>
        <w:rPr>
          <w:rFonts w:ascii="Times New Roman" w:hAnsi="Times New Roman"/>
        </w:rPr>
      </w:pPr>
      <w:r w:rsidRPr="005879AC">
        <w:rPr>
          <w:rFonts w:ascii="Times New Roman" w:hAnsi="Times New Roman"/>
        </w:rPr>
        <w:t xml:space="preserve">Zhotovitel </w:t>
      </w:r>
      <w:r w:rsidRPr="005879AC">
        <w:rPr>
          <w:rFonts w:ascii="Times New Roman" w:hAnsi="Times New Roman"/>
          <w:color w:val="000000"/>
        </w:rPr>
        <w:t xml:space="preserve">se zavazuje na svůj náklad a nebezpečí provést pro objednatele dílo </w:t>
      </w:r>
      <w:r w:rsidRPr="005879AC">
        <w:rPr>
          <w:rFonts w:ascii="Times New Roman" w:hAnsi="Times New Roman"/>
        </w:rPr>
        <w:t xml:space="preserve">v rozsahu a za podmínek dohodnutých v této smlouvě. Objednatel se zavazuje převzít bezvadné dílo, které je provedeno řádně a včas, a zaplatit sjednanou cenu. </w:t>
      </w:r>
    </w:p>
    <w:p w14:paraId="1B649087" w14:textId="2C46E809" w:rsidR="00421E7D" w:rsidRPr="005879AC" w:rsidRDefault="00421E7D" w:rsidP="00A34EE5">
      <w:pPr>
        <w:numPr>
          <w:ilvl w:val="0"/>
          <w:numId w:val="5"/>
        </w:numPr>
        <w:spacing w:after="120" w:line="276" w:lineRule="auto"/>
        <w:jc w:val="both"/>
        <w:rPr>
          <w:rFonts w:ascii="Times New Roman" w:hAnsi="Times New Roman"/>
        </w:rPr>
      </w:pPr>
      <w:r w:rsidRPr="005879AC">
        <w:rPr>
          <w:rFonts w:ascii="Times New Roman" w:hAnsi="Times New Roman"/>
        </w:rPr>
        <w:t xml:space="preserve">Zhotovené dílo musí odpovídat technickým požadavkům specifikovaných v Příloze č. </w:t>
      </w:r>
      <w:r w:rsidR="00A17E95" w:rsidRPr="005879AC">
        <w:rPr>
          <w:rFonts w:ascii="Times New Roman" w:hAnsi="Times New Roman"/>
        </w:rPr>
        <w:t xml:space="preserve">1 </w:t>
      </w:r>
      <w:r w:rsidRPr="005879AC">
        <w:rPr>
          <w:rFonts w:ascii="Times New Roman" w:hAnsi="Times New Roman"/>
        </w:rPr>
        <w:t>smlouvy</w:t>
      </w:r>
      <w:r w:rsidR="00CE764B" w:rsidRPr="005879AC">
        <w:rPr>
          <w:rFonts w:ascii="Times New Roman" w:hAnsi="Times New Roman"/>
        </w:rPr>
        <w:t>.</w:t>
      </w:r>
      <w:r w:rsidRPr="005879AC">
        <w:rPr>
          <w:rFonts w:ascii="Times New Roman" w:hAnsi="Times New Roman"/>
        </w:rPr>
        <w:t xml:space="preserve"> </w:t>
      </w:r>
    </w:p>
    <w:p w14:paraId="06231546" w14:textId="77777777" w:rsidR="00853603" w:rsidRPr="005879AC" w:rsidRDefault="00853603" w:rsidP="00853603">
      <w:pPr>
        <w:numPr>
          <w:ilvl w:val="0"/>
          <w:numId w:val="5"/>
        </w:numPr>
        <w:spacing w:after="120" w:line="276" w:lineRule="auto"/>
        <w:jc w:val="both"/>
        <w:rPr>
          <w:rFonts w:ascii="Times New Roman" w:hAnsi="Times New Roman"/>
        </w:rPr>
      </w:pPr>
      <w:r w:rsidRPr="005879AC">
        <w:rPr>
          <w:rFonts w:ascii="Times New Roman" w:hAnsi="Times New Roman"/>
        </w:rPr>
        <w:t xml:space="preserve">Provedení díla zahrnuje práce v tomto rozsahu: </w:t>
      </w:r>
    </w:p>
    <w:p w14:paraId="216F54B2" w14:textId="1B6E808F" w:rsidR="00F577FA" w:rsidRPr="005879AC" w:rsidRDefault="00F577FA" w:rsidP="00A34EE5">
      <w:pPr>
        <w:pStyle w:val="Odstavecseseznamem"/>
        <w:numPr>
          <w:ilvl w:val="1"/>
          <w:numId w:val="5"/>
        </w:numPr>
        <w:spacing w:after="120" w:line="276" w:lineRule="auto"/>
        <w:jc w:val="both"/>
        <w:rPr>
          <w:rFonts w:ascii="Times New Roman" w:hAnsi="Times New Roman"/>
        </w:rPr>
      </w:pPr>
      <w:r w:rsidRPr="005879AC">
        <w:rPr>
          <w:rFonts w:ascii="Times New Roman" w:hAnsi="Times New Roman"/>
        </w:rPr>
        <w:t>Zaměření budoucího díla</w:t>
      </w:r>
    </w:p>
    <w:p w14:paraId="67792DFD" w14:textId="78B70CB4" w:rsidR="00421E7D" w:rsidRPr="005879AC" w:rsidRDefault="00F577FA" w:rsidP="00A34EE5">
      <w:pPr>
        <w:pStyle w:val="Odstavecseseznamem"/>
        <w:numPr>
          <w:ilvl w:val="1"/>
          <w:numId w:val="5"/>
        </w:numPr>
        <w:spacing w:after="120" w:line="276" w:lineRule="auto"/>
        <w:jc w:val="both"/>
        <w:rPr>
          <w:rFonts w:ascii="Times New Roman" w:hAnsi="Times New Roman"/>
        </w:rPr>
      </w:pPr>
      <w:r w:rsidRPr="005879AC">
        <w:rPr>
          <w:rFonts w:ascii="Times New Roman" w:hAnsi="Times New Roman"/>
        </w:rPr>
        <w:t xml:space="preserve">Výrobu díla </w:t>
      </w:r>
    </w:p>
    <w:p w14:paraId="41B63D8D" w14:textId="70A4AE13" w:rsidR="00853603" w:rsidRPr="005879AC" w:rsidRDefault="00F577FA" w:rsidP="0026422B">
      <w:pPr>
        <w:pStyle w:val="Odstavecseseznamem"/>
        <w:numPr>
          <w:ilvl w:val="1"/>
          <w:numId w:val="5"/>
        </w:numPr>
        <w:spacing w:after="120" w:line="276" w:lineRule="auto"/>
        <w:jc w:val="both"/>
        <w:rPr>
          <w:rFonts w:ascii="Times New Roman" w:hAnsi="Times New Roman"/>
        </w:rPr>
      </w:pPr>
      <w:r w:rsidRPr="005879AC">
        <w:rPr>
          <w:rFonts w:ascii="Times New Roman" w:hAnsi="Times New Roman"/>
        </w:rPr>
        <w:t>M</w:t>
      </w:r>
      <w:r w:rsidR="00853603" w:rsidRPr="005879AC">
        <w:rPr>
          <w:rFonts w:ascii="Times New Roman" w:hAnsi="Times New Roman"/>
        </w:rPr>
        <w:t>ontáž</w:t>
      </w:r>
      <w:r w:rsidRPr="005879AC">
        <w:rPr>
          <w:rFonts w:ascii="Times New Roman" w:hAnsi="Times New Roman"/>
        </w:rPr>
        <w:t xml:space="preserve"> díla včetně všech komponentů dle Přílohy č.1</w:t>
      </w:r>
      <w:r w:rsidR="00853603" w:rsidRPr="005879AC">
        <w:rPr>
          <w:rFonts w:ascii="Times New Roman" w:hAnsi="Times New Roman"/>
        </w:rPr>
        <w:t>;</w:t>
      </w:r>
    </w:p>
    <w:p w14:paraId="73435C55" w14:textId="77777777" w:rsidR="000A3583" w:rsidRPr="00A34EE5" w:rsidRDefault="000A3583" w:rsidP="00F577FA">
      <w:pPr>
        <w:spacing w:after="120" w:line="276" w:lineRule="auto"/>
        <w:jc w:val="both"/>
        <w:rPr>
          <w:rFonts w:ascii="Times New Roman" w:hAnsi="Times New Roman"/>
        </w:rPr>
      </w:pPr>
    </w:p>
    <w:p w14:paraId="21101F66" w14:textId="77777777" w:rsidR="00421E7D" w:rsidRPr="00A34EE5" w:rsidRDefault="00421E7D" w:rsidP="007C371A">
      <w:pPr>
        <w:pStyle w:val="Odstavecseseznamem"/>
        <w:numPr>
          <w:ilvl w:val="0"/>
          <w:numId w:val="3"/>
        </w:numPr>
        <w:spacing w:line="276" w:lineRule="auto"/>
        <w:jc w:val="center"/>
        <w:rPr>
          <w:rFonts w:ascii="Times New Roman" w:hAnsi="Times New Roman"/>
          <w:b/>
          <w:bCs/>
        </w:rPr>
      </w:pPr>
    </w:p>
    <w:p w14:paraId="02913D49" w14:textId="77777777" w:rsidR="00421E7D" w:rsidRPr="00A34EE5" w:rsidRDefault="00421E7D" w:rsidP="007C371A">
      <w:pPr>
        <w:spacing w:after="120" w:line="276" w:lineRule="auto"/>
        <w:jc w:val="center"/>
        <w:rPr>
          <w:rFonts w:ascii="Times New Roman" w:hAnsi="Times New Roman"/>
          <w:b/>
          <w:bCs/>
        </w:rPr>
      </w:pPr>
      <w:r w:rsidRPr="00A34EE5">
        <w:rPr>
          <w:rFonts w:ascii="Times New Roman" w:hAnsi="Times New Roman"/>
          <w:b/>
          <w:bCs/>
        </w:rPr>
        <w:t>Doba a místo plnění</w:t>
      </w:r>
    </w:p>
    <w:p w14:paraId="18E8D9F6" w14:textId="3A8C2740" w:rsidR="00421E7D" w:rsidRPr="005879AC" w:rsidRDefault="00421E7D" w:rsidP="007C371A">
      <w:pPr>
        <w:numPr>
          <w:ilvl w:val="0"/>
          <w:numId w:val="27"/>
        </w:numPr>
        <w:spacing w:after="120" w:line="276" w:lineRule="auto"/>
        <w:jc w:val="both"/>
        <w:rPr>
          <w:rFonts w:ascii="Times New Roman" w:hAnsi="Times New Roman"/>
        </w:rPr>
      </w:pPr>
      <w:r w:rsidRPr="005879AC">
        <w:rPr>
          <w:rFonts w:ascii="Times New Roman" w:hAnsi="Times New Roman"/>
        </w:rPr>
        <w:t xml:space="preserve">Smluvní strany se dohodly, že provádění díla bude zahájeno dne </w:t>
      </w:r>
      <w:r w:rsidR="000A3583" w:rsidRPr="005879AC">
        <w:rPr>
          <w:rFonts w:ascii="Times New Roman" w:hAnsi="Times New Roman"/>
        </w:rPr>
        <w:t xml:space="preserve">…….. </w:t>
      </w:r>
      <w:r w:rsidRPr="005879AC">
        <w:rPr>
          <w:rFonts w:ascii="Times New Roman" w:hAnsi="Times New Roman"/>
        </w:rPr>
        <w:t>a dílo bude dokončeno nejpozději do</w:t>
      </w:r>
      <w:r w:rsidR="001D563C" w:rsidRPr="005879AC">
        <w:rPr>
          <w:rFonts w:ascii="Times New Roman" w:hAnsi="Times New Roman"/>
        </w:rPr>
        <w:t xml:space="preserve"> </w:t>
      </w:r>
      <w:r w:rsidR="000A3583" w:rsidRPr="005879AC">
        <w:rPr>
          <w:rFonts w:ascii="Times New Roman" w:hAnsi="Times New Roman"/>
        </w:rPr>
        <w:t>……..</w:t>
      </w:r>
      <w:r w:rsidR="00405EB7" w:rsidRPr="005879AC">
        <w:rPr>
          <w:rFonts w:ascii="Times New Roman" w:hAnsi="Times New Roman"/>
        </w:rPr>
        <w:t xml:space="preserve"> </w:t>
      </w:r>
      <w:r w:rsidR="001D563C" w:rsidRPr="005879AC">
        <w:rPr>
          <w:rFonts w:ascii="Times New Roman" w:hAnsi="Times New Roman"/>
        </w:rPr>
        <w:t>202</w:t>
      </w:r>
      <w:r w:rsidR="009F4292" w:rsidRPr="005879AC">
        <w:rPr>
          <w:rFonts w:ascii="Times New Roman" w:hAnsi="Times New Roman"/>
        </w:rPr>
        <w:t>3</w:t>
      </w:r>
      <w:r w:rsidRPr="005879AC">
        <w:rPr>
          <w:rFonts w:ascii="Times New Roman" w:hAnsi="Times New Roman"/>
        </w:rPr>
        <w:t xml:space="preserve">. Zhotovitel se zavazuje provádět dílo v pracovních dnech a v pracovní době objednatele, a to za </w:t>
      </w:r>
      <w:r w:rsidR="000A5CBD" w:rsidRPr="005879AC">
        <w:rPr>
          <w:rFonts w:ascii="Times New Roman" w:hAnsi="Times New Roman"/>
        </w:rPr>
        <w:t xml:space="preserve">nepřerušeného </w:t>
      </w:r>
      <w:r w:rsidRPr="005879AC">
        <w:rPr>
          <w:rFonts w:ascii="Times New Roman" w:hAnsi="Times New Roman"/>
        </w:rPr>
        <w:t>provozu.</w:t>
      </w:r>
    </w:p>
    <w:p w14:paraId="37FE6DF0" w14:textId="28ED85E2" w:rsidR="00421E7D" w:rsidRPr="00A34EE5" w:rsidRDefault="00421E7D" w:rsidP="00A34EE5">
      <w:pPr>
        <w:numPr>
          <w:ilvl w:val="0"/>
          <w:numId w:val="27"/>
        </w:numPr>
        <w:spacing w:after="120" w:line="276" w:lineRule="auto"/>
        <w:jc w:val="both"/>
        <w:rPr>
          <w:rFonts w:ascii="Times New Roman" w:hAnsi="Times New Roman"/>
        </w:rPr>
      </w:pPr>
      <w:r w:rsidRPr="00A34EE5">
        <w:rPr>
          <w:rFonts w:ascii="Times New Roman" w:hAnsi="Times New Roman"/>
        </w:rPr>
        <w:t xml:space="preserve">Zhotovitel se zavazuje před započetím díla předat objednateli podrobný harmonogram prací. </w:t>
      </w:r>
    </w:p>
    <w:p w14:paraId="36CC6A2D" w14:textId="1B895D96" w:rsidR="00421E7D" w:rsidRPr="005879AC" w:rsidRDefault="00421E7D" w:rsidP="00A34EE5">
      <w:pPr>
        <w:numPr>
          <w:ilvl w:val="0"/>
          <w:numId w:val="27"/>
        </w:numPr>
        <w:spacing w:after="120" w:line="276" w:lineRule="auto"/>
        <w:jc w:val="both"/>
        <w:rPr>
          <w:rFonts w:ascii="Times New Roman" w:hAnsi="Times New Roman"/>
        </w:rPr>
      </w:pPr>
      <w:r w:rsidRPr="005879AC">
        <w:rPr>
          <w:rFonts w:ascii="Times New Roman" w:hAnsi="Times New Roman"/>
        </w:rPr>
        <w:lastRenderedPageBreak/>
        <w:t>Místem plnění j</w:t>
      </w:r>
      <w:r w:rsidR="000A3583" w:rsidRPr="005879AC">
        <w:rPr>
          <w:rFonts w:ascii="Times New Roman" w:hAnsi="Times New Roman"/>
        </w:rPr>
        <w:t>e</w:t>
      </w:r>
      <w:r w:rsidRPr="005879AC">
        <w:rPr>
          <w:rFonts w:ascii="Times New Roman" w:hAnsi="Times New Roman"/>
        </w:rPr>
        <w:t xml:space="preserve"> </w:t>
      </w:r>
      <w:r w:rsidR="00397B22" w:rsidRPr="005879AC">
        <w:rPr>
          <w:rFonts w:ascii="Times New Roman" w:hAnsi="Times New Roman"/>
        </w:rPr>
        <w:t>budova sídla</w:t>
      </w:r>
      <w:r w:rsidRPr="005879AC">
        <w:rPr>
          <w:rFonts w:ascii="Times New Roman" w:hAnsi="Times New Roman"/>
        </w:rPr>
        <w:t xml:space="preserve"> </w:t>
      </w:r>
      <w:r w:rsidR="000A5CBD" w:rsidRPr="005879AC">
        <w:rPr>
          <w:rFonts w:ascii="Times New Roman" w:hAnsi="Times New Roman"/>
        </w:rPr>
        <w:t>objednatele</w:t>
      </w:r>
      <w:r w:rsidRPr="005879AC">
        <w:rPr>
          <w:rFonts w:ascii="Times New Roman" w:hAnsi="Times New Roman"/>
        </w:rPr>
        <w:t xml:space="preserve"> </w:t>
      </w:r>
      <w:r w:rsidR="000A3583" w:rsidRPr="005879AC">
        <w:rPr>
          <w:rFonts w:ascii="Times New Roman" w:hAnsi="Times New Roman"/>
        </w:rPr>
        <w:t>- pracoviště</w:t>
      </w:r>
      <w:r w:rsidRPr="005879AC">
        <w:rPr>
          <w:rFonts w:ascii="Times New Roman" w:hAnsi="Times New Roman"/>
        </w:rPr>
        <w:t xml:space="preserve"> Ostrav</w:t>
      </w:r>
      <w:r w:rsidR="00397B22" w:rsidRPr="005879AC">
        <w:rPr>
          <w:rFonts w:ascii="Times New Roman" w:hAnsi="Times New Roman"/>
        </w:rPr>
        <w:t>a,</w:t>
      </w:r>
      <w:r w:rsidRPr="005879AC">
        <w:rPr>
          <w:rFonts w:ascii="Times New Roman" w:hAnsi="Times New Roman"/>
        </w:rPr>
        <w:t xml:space="preserve"> </w:t>
      </w:r>
      <w:r w:rsidR="00397B22" w:rsidRPr="005879AC">
        <w:rPr>
          <w:rFonts w:ascii="Times New Roman" w:hAnsi="Times New Roman"/>
        </w:rPr>
        <w:t>N</w:t>
      </w:r>
      <w:r w:rsidRPr="005879AC">
        <w:rPr>
          <w:rFonts w:ascii="Times New Roman" w:hAnsi="Times New Roman"/>
        </w:rPr>
        <w:t>a Bělidle 7, 702 00 Ostrava</w:t>
      </w:r>
      <w:r w:rsidR="00397B22" w:rsidRPr="005879AC">
        <w:rPr>
          <w:rFonts w:ascii="Times New Roman" w:hAnsi="Times New Roman"/>
        </w:rPr>
        <w:t>, a to zejména venkovní prostor před vchodem do budovy č.p. 724 umístěné na parcele č. 1113/6 v </w:t>
      </w:r>
      <w:proofErr w:type="spellStart"/>
      <w:r w:rsidR="00397B22" w:rsidRPr="005879AC">
        <w:rPr>
          <w:rFonts w:ascii="Times New Roman" w:hAnsi="Times New Roman"/>
        </w:rPr>
        <w:t>k.ú</w:t>
      </w:r>
      <w:proofErr w:type="spellEnd"/>
      <w:r w:rsidR="00397B22" w:rsidRPr="005879AC">
        <w:rPr>
          <w:rFonts w:ascii="Times New Roman" w:hAnsi="Times New Roman"/>
        </w:rPr>
        <w:t>. Moravská Ostrava</w:t>
      </w:r>
      <w:r w:rsidR="00456A26" w:rsidRPr="005879AC">
        <w:rPr>
          <w:rFonts w:ascii="Times New Roman" w:hAnsi="Times New Roman"/>
        </w:rPr>
        <w:t>.</w:t>
      </w:r>
    </w:p>
    <w:p w14:paraId="2B966981" w14:textId="77777777" w:rsidR="003772C5" w:rsidRPr="005879AC" w:rsidRDefault="003772C5" w:rsidP="003772C5">
      <w:pPr>
        <w:pStyle w:val="Odstavecseseznamem"/>
        <w:spacing w:after="120" w:line="276" w:lineRule="auto"/>
        <w:ind w:left="360"/>
        <w:jc w:val="both"/>
        <w:rPr>
          <w:rFonts w:ascii="Times New Roman" w:hAnsi="Times New Roman"/>
        </w:rPr>
      </w:pPr>
    </w:p>
    <w:p w14:paraId="1F05C74D" w14:textId="77777777" w:rsidR="00421E7D" w:rsidRPr="005879AC" w:rsidRDefault="00421E7D" w:rsidP="007C371A">
      <w:pPr>
        <w:pStyle w:val="Odstavecseseznamem"/>
        <w:numPr>
          <w:ilvl w:val="0"/>
          <w:numId w:val="3"/>
        </w:numPr>
        <w:spacing w:line="276" w:lineRule="auto"/>
        <w:jc w:val="center"/>
        <w:rPr>
          <w:rFonts w:ascii="Times New Roman" w:hAnsi="Times New Roman"/>
          <w:b/>
          <w:bCs/>
        </w:rPr>
      </w:pPr>
    </w:p>
    <w:p w14:paraId="3BBB933D" w14:textId="77777777" w:rsidR="00421E7D" w:rsidRPr="005879AC" w:rsidRDefault="00421E7D" w:rsidP="007C371A">
      <w:pPr>
        <w:spacing w:after="120" w:line="276" w:lineRule="auto"/>
        <w:jc w:val="center"/>
        <w:rPr>
          <w:rFonts w:ascii="Times New Roman" w:hAnsi="Times New Roman"/>
          <w:b/>
          <w:bCs/>
        </w:rPr>
      </w:pPr>
      <w:r w:rsidRPr="005879AC">
        <w:rPr>
          <w:rFonts w:ascii="Times New Roman" w:hAnsi="Times New Roman"/>
          <w:b/>
          <w:bCs/>
        </w:rPr>
        <w:t xml:space="preserve">Cena za dílo </w:t>
      </w:r>
    </w:p>
    <w:p w14:paraId="260C62D4" w14:textId="75E07EEA" w:rsidR="00421E7D" w:rsidRPr="005879AC" w:rsidRDefault="00421E7D" w:rsidP="007C371A">
      <w:pPr>
        <w:numPr>
          <w:ilvl w:val="0"/>
          <w:numId w:val="22"/>
        </w:numPr>
        <w:spacing w:after="120" w:line="276" w:lineRule="auto"/>
        <w:jc w:val="both"/>
        <w:rPr>
          <w:rFonts w:ascii="Times New Roman" w:hAnsi="Times New Roman"/>
        </w:rPr>
      </w:pPr>
      <w:r w:rsidRPr="005879AC">
        <w:rPr>
          <w:rFonts w:ascii="Times New Roman" w:hAnsi="Times New Roman"/>
        </w:rPr>
        <w:t xml:space="preserve">Cena za dílo je sjednána dle cenové nabídky, která </w:t>
      </w:r>
      <w:r w:rsidR="00F577FA" w:rsidRPr="005879AC">
        <w:rPr>
          <w:rFonts w:ascii="Times New Roman" w:hAnsi="Times New Roman"/>
        </w:rPr>
        <w:t xml:space="preserve">je výsledkem veřejné </w:t>
      </w:r>
      <w:r w:rsidR="009C1510" w:rsidRPr="005879AC">
        <w:rPr>
          <w:rFonts w:ascii="Times New Roman" w:hAnsi="Times New Roman"/>
        </w:rPr>
        <w:t>zakázky a zahrnuje kompletní dodávku materiálu a provedení prací dle článku II. této</w:t>
      </w:r>
      <w:r w:rsidRPr="005879AC">
        <w:rPr>
          <w:rFonts w:ascii="Times New Roman" w:hAnsi="Times New Roman"/>
        </w:rPr>
        <w:t xml:space="preserve"> smlouvy</w:t>
      </w:r>
      <w:r w:rsidR="009C1510" w:rsidRPr="005879AC">
        <w:rPr>
          <w:rFonts w:ascii="Times New Roman" w:hAnsi="Times New Roman"/>
        </w:rPr>
        <w:t>, je Přílohou č.2 této smlou</w:t>
      </w:r>
      <w:r w:rsidR="00397B22" w:rsidRPr="005879AC">
        <w:rPr>
          <w:rFonts w:ascii="Times New Roman" w:hAnsi="Times New Roman"/>
        </w:rPr>
        <w:t>v</w:t>
      </w:r>
      <w:r w:rsidR="009C1510" w:rsidRPr="005879AC">
        <w:rPr>
          <w:rFonts w:ascii="Times New Roman" w:hAnsi="Times New Roman"/>
        </w:rPr>
        <w:t>y</w:t>
      </w:r>
      <w:r w:rsidRPr="005879AC">
        <w:rPr>
          <w:rFonts w:ascii="Times New Roman" w:hAnsi="Times New Roman"/>
        </w:rPr>
        <w:t xml:space="preserve"> a činí: </w:t>
      </w:r>
      <w:r w:rsidR="000A3583" w:rsidRPr="005879AC">
        <w:rPr>
          <w:rFonts w:ascii="Times New Roman" w:hAnsi="Times New Roman"/>
          <w:b/>
          <w:bCs/>
        </w:rPr>
        <w:t>………..</w:t>
      </w:r>
      <w:r w:rsidR="001D563C" w:rsidRPr="005879AC">
        <w:rPr>
          <w:rFonts w:ascii="Times New Roman" w:hAnsi="Times New Roman"/>
        </w:rPr>
        <w:t xml:space="preserve"> </w:t>
      </w:r>
      <w:r w:rsidRPr="005879AC">
        <w:rPr>
          <w:rFonts w:ascii="Times New Roman" w:hAnsi="Times New Roman"/>
          <w:b/>
        </w:rPr>
        <w:t xml:space="preserve">Kč včetně DPH </w:t>
      </w:r>
      <w:r w:rsidRPr="005879AC">
        <w:rPr>
          <w:rFonts w:ascii="Times New Roman" w:hAnsi="Times New Roman"/>
        </w:rPr>
        <w:t xml:space="preserve">(slovy </w:t>
      </w:r>
      <w:r w:rsidR="000A3583" w:rsidRPr="005879AC">
        <w:rPr>
          <w:rFonts w:ascii="Times New Roman" w:hAnsi="Times New Roman"/>
        </w:rPr>
        <w:t>…………………………………….</w:t>
      </w:r>
      <w:r w:rsidRPr="005879AC">
        <w:rPr>
          <w:rFonts w:ascii="Times New Roman" w:hAnsi="Times New Roman"/>
        </w:rPr>
        <w:t xml:space="preserve"> korun českých).</w:t>
      </w:r>
    </w:p>
    <w:p w14:paraId="4438266C" w14:textId="77B460B5" w:rsidR="00421E7D" w:rsidRPr="00A34EE5" w:rsidRDefault="00421E7D" w:rsidP="00A34EE5">
      <w:pPr>
        <w:numPr>
          <w:ilvl w:val="0"/>
          <w:numId w:val="22"/>
        </w:numPr>
        <w:spacing w:after="120" w:line="276" w:lineRule="auto"/>
        <w:ind w:left="351" w:hanging="357"/>
        <w:jc w:val="both"/>
        <w:rPr>
          <w:rFonts w:ascii="Times New Roman" w:hAnsi="Times New Roman"/>
        </w:rPr>
      </w:pPr>
      <w:r w:rsidRPr="00A34EE5">
        <w:rPr>
          <w:rFonts w:ascii="Times New Roman" w:hAnsi="Times New Roman"/>
        </w:rPr>
        <w:t>Cena je stanovena jako cena maximální, nejvýše přípustná a obsahuje veškeré zhotoviteli známé náklady potřebné pro řádné zhotovení a dokončení díla.</w:t>
      </w:r>
      <w:r w:rsidR="0035362B">
        <w:rPr>
          <w:rFonts w:ascii="Times New Roman" w:hAnsi="Times New Roman"/>
        </w:rPr>
        <w:t xml:space="preserve"> Cena díl</w:t>
      </w:r>
      <w:r w:rsidR="0031020F">
        <w:rPr>
          <w:rFonts w:ascii="Times New Roman" w:hAnsi="Times New Roman"/>
        </w:rPr>
        <w:t>a</w:t>
      </w:r>
      <w:r w:rsidR="0035362B">
        <w:rPr>
          <w:rFonts w:ascii="Times New Roman" w:hAnsi="Times New Roman"/>
        </w:rPr>
        <w:t xml:space="preserve"> je neměnná. </w:t>
      </w:r>
    </w:p>
    <w:p w14:paraId="3926DB0C" w14:textId="77777777" w:rsidR="00421E7D" w:rsidRPr="00A34EE5" w:rsidRDefault="00421E7D" w:rsidP="00A34EE5">
      <w:pPr>
        <w:numPr>
          <w:ilvl w:val="0"/>
          <w:numId w:val="22"/>
        </w:numPr>
        <w:spacing w:after="120" w:line="276" w:lineRule="auto"/>
        <w:ind w:left="351" w:hanging="357"/>
        <w:jc w:val="both"/>
        <w:rPr>
          <w:rFonts w:ascii="Times New Roman" w:hAnsi="Times New Roman"/>
        </w:rPr>
      </w:pPr>
      <w:r w:rsidRPr="00A34EE5">
        <w:rPr>
          <w:rFonts w:ascii="Times New Roman" w:hAnsi="Times New Roman"/>
        </w:rPr>
        <w:t>Zhotovitel se seznámil se všemi okolnostmi, které mohou mít podstatný vliv na kvalitu, cenu, průběh realizace díla.</w:t>
      </w:r>
    </w:p>
    <w:p w14:paraId="22AE1EB9" w14:textId="136253DA" w:rsidR="00421E7D" w:rsidRPr="005879AC" w:rsidRDefault="00421E7D" w:rsidP="00A34EE5">
      <w:pPr>
        <w:numPr>
          <w:ilvl w:val="0"/>
          <w:numId w:val="22"/>
        </w:numPr>
        <w:spacing w:after="120" w:line="276" w:lineRule="auto"/>
        <w:ind w:left="351" w:hanging="357"/>
        <w:jc w:val="both"/>
        <w:rPr>
          <w:rFonts w:ascii="Times New Roman" w:hAnsi="Times New Roman"/>
        </w:rPr>
      </w:pPr>
      <w:r w:rsidRPr="005879AC">
        <w:rPr>
          <w:rFonts w:ascii="Times New Roman" w:hAnsi="Times New Roman"/>
        </w:rPr>
        <w:t xml:space="preserve">Rozhodujícím podkladem pro stanovení ceny díla je cenová nabídka zhotovitele. Tato cenová nabídka, která obsahuje přehled o rozpočtových položkách, je nedílnou součástí této smlouvy jako Příloha č. </w:t>
      </w:r>
      <w:r w:rsidR="009C1510" w:rsidRPr="005879AC">
        <w:rPr>
          <w:rFonts w:ascii="Times New Roman" w:hAnsi="Times New Roman"/>
        </w:rPr>
        <w:t>2</w:t>
      </w:r>
      <w:r w:rsidRPr="005879AC">
        <w:rPr>
          <w:rFonts w:ascii="Times New Roman" w:hAnsi="Times New Roman"/>
        </w:rPr>
        <w:t>.</w:t>
      </w:r>
    </w:p>
    <w:p w14:paraId="5D8431D1" w14:textId="7637A4D0" w:rsidR="00180B4A" w:rsidRPr="005879AC" w:rsidRDefault="00421E7D" w:rsidP="00180B4A">
      <w:pPr>
        <w:numPr>
          <w:ilvl w:val="0"/>
          <w:numId w:val="22"/>
        </w:numPr>
        <w:spacing w:after="120" w:line="276" w:lineRule="auto"/>
        <w:ind w:left="351" w:hanging="357"/>
        <w:jc w:val="both"/>
        <w:rPr>
          <w:rFonts w:ascii="Times New Roman" w:hAnsi="Times New Roman"/>
        </w:rPr>
      </w:pPr>
      <w:r w:rsidRPr="005879AC">
        <w:rPr>
          <w:rFonts w:ascii="Times New Roman" w:hAnsi="Times New Roman"/>
        </w:rPr>
        <w:t xml:space="preserve">Cena díla uvedená v Příloze č. </w:t>
      </w:r>
      <w:r w:rsidR="009C1510" w:rsidRPr="005879AC">
        <w:rPr>
          <w:rFonts w:ascii="Times New Roman" w:hAnsi="Times New Roman"/>
        </w:rPr>
        <w:t>2</w:t>
      </w:r>
      <w:r w:rsidRPr="005879AC">
        <w:rPr>
          <w:rFonts w:ascii="Times New Roman" w:hAnsi="Times New Roman"/>
        </w:rPr>
        <w:t xml:space="preserve"> smlouvy je po celou dobu trvání smlouvy neměnná. Cena zahrnuje veškeré náklady zhotovitele související s provedením díla. Případné více náklady nejsou přípustné. </w:t>
      </w:r>
    </w:p>
    <w:p w14:paraId="236BE1B8" w14:textId="77777777" w:rsidR="00421E7D" w:rsidRPr="00A34EE5" w:rsidRDefault="00421E7D" w:rsidP="00B24C35">
      <w:pPr>
        <w:pStyle w:val="Odstavecseseznamem"/>
        <w:numPr>
          <w:ilvl w:val="0"/>
          <w:numId w:val="3"/>
        </w:numPr>
        <w:spacing w:line="276" w:lineRule="auto"/>
        <w:jc w:val="center"/>
        <w:rPr>
          <w:rFonts w:ascii="Times New Roman" w:hAnsi="Times New Roman"/>
          <w:b/>
          <w:bCs/>
        </w:rPr>
      </w:pPr>
    </w:p>
    <w:p w14:paraId="7CBF20C3" w14:textId="77777777" w:rsidR="00421E7D" w:rsidRPr="00A34EE5" w:rsidRDefault="00421E7D" w:rsidP="00B24C35">
      <w:pPr>
        <w:spacing w:after="120" w:line="276" w:lineRule="auto"/>
        <w:jc w:val="center"/>
        <w:rPr>
          <w:rFonts w:ascii="Times New Roman" w:hAnsi="Times New Roman"/>
          <w:b/>
          <w:bCs/>
        </w:rPr>
      </w:pPr>
      <w:r w:rsidRPr="00A34EE5">
        <w:rPr>
          <w:rFonts w:ascii="Times New Roman" w:hAnsi="Times New Roman"/>
          <w:b/>
          <w:bCs/>
        </w:rPr>
        <w:t>Platební podmínky</w:t>
      </w:r>
    </w:p>
    <w:p w14:paraId="4B58DFA3" w14:textId="22B654AF" w:rsidR="00421E7D" w:rsidRDefault="00421E7D" w:rsidP="00B24C35">
      <w:pPr>
        <w:numPr>
          <w:ilvl w:val="0"/>
          <w:numId w:val="23"/>
        </w:numPr>
        <w:spacing w:after="120" w:line="276" w:lineRule="auto"/>
        <w:jc w:val="both"/>
        <w:rPr>
          <w:rFonts w:ascii="Times New Roman" w:hAnsi="Times New Roman"/>
        </w:rPr>
      </w:pPr>
      <w:r w:rsidRPr="00A34EE5">
        <w:rPr>
          <w:rFonts w:ascii="Times New Roman" w:hAnsi="Times New Roman"/>
        </w:rPr>
        <w:t>Cena za dílo bude hrazena vždy na základě platebníh</w:t>
      </w:r>
      <w:r w:rsidR="00CB6D84">
        <w:rPr>
          <w:rFonts w:ascii="Times New Roman" w:hAnsi="Times New Roman"/>
        </w:rPr>
        <w:t>o</w:t>
      </w:r>
      <w:r w:rsidRPr="00A34EE5">
        <w:rPr>
          <w:rFonts w:ascii="Times New Roman" w:hAnsi="Times New Roman"/>
        </w:rPr>
        <w:t xml:space="preserve"> doklad</w:t>
      </w:r>
      <w:r w:rsidR="00CB6D84">
        <w:rPr>
          <w:rFonts w:ascii="Times New Roman" w:hAnsi="Times New Roman"/>
        </w:rPr>
        <w:t>u</w:t>
      </w:r>
      <w:r w:rsidRPr="00A34EE5">
        <w:rPr>
          <w:rFonts w:ascii="Times New Roman" w:hAnsi="Times New Roman"/>
        </w:rPr>
        <w:t xml:space="preserve"> (faktury), kter</w:t>
      </w:r>
      <w:r w:rsidR="00CB6D84">
        <w:rPr>
          <w:rFonts w:ascii="Times New Roman" w:hAnsi="Times New Roman"/>
        </w:rPr>
        <w:t>á</w:t>
      </w:r>
      <w:r w:rsidRPr="00A34EE5">
        <w:rPr>
          <w:rFonts w:ascii="Times New Roman" w:hAnsi="Times New Roman"/>
        </w:rPr>
        <w:t xml:space="preserve"> bud</w:t>
      </w:r>
      <w:r w:rsidR="00CB6D84">
        <w:rPr>
          <w:rFonts w:ascii="Times New Roman" w:hAnsi="Times New Roman"/>
        </w:rPr>
        <w:t>e</w:t>
      </w:r>
      <w:r w:rsidRPr="00A34EE5">
        <w:rPr>
          <w:rFonts w:ascii="Times New Roman" w:hAnsi="Times New Roman"/>
        </w:rPr>
        <w:t xml:space="preserve"> obsahovat náležitosti stanovené daňovými a účetními předpisy. </w:t>
      </w:r>
    </w:p>
    <w:p w14:paraId="2B88415D" w14:textId="77777777" w:rsidR="00421E7D" w:rsidRPr="00A34EE5" w:rsidRDefault="00421E7D" w:rsidP="00A34EE5">
      <w:pPr>
        <w:numPr>
          <w:ilvl w:val="0"/>
          <w:numId w:val="23"/>
        </w:numPr>
        <w:spacing w:after="120" w:line="276" w:lineRule="auto"/>
        <w:jc w:val="both"/>
        <w:rPr>
          <w:rFonts w:ascii="Times New Roman" w:hAnsi="Times New Roman"/>
        </w:rPr>
      </w:pPr>
      <w:r w:rsidRPr="00A34EE5">
        <w:rPr>
          <w:rFonts w:ascii="Times New Roman" w:hAnsi="Times New Roman"/>
        </w:rPr>
        <w:t>Cena díla bude fakturována a uhrazena zhotoviteli až po řádném protokolárním předání a převzetí díla bez zjevných vad a nedodělků. Doklad o předání a převzetí díla bude nedílnou součásti faktury. Fakturu objednatel uhradí zhotoviteli v době splatnosti za předpokladu, že budou odstraněny případné reklamace, které se v této době vyskytnou, jinak je objednatel oprávněn zadržet toto plnění až do doby, kdy zhotovitel reklamované vady a nedodělky odstraní.</w:t>
      </w:r>
    </w:p>
    <w:p w14:paraId="25405BC3" w14:textId="170229A5" w:rsidR="00421E7D" w:rsidRPr="00A34EE5" w:rsidRDefault="00421E7D" w:rsidP="00A34EE5">
      <w:pPr>
        <w:numPr>
          <w:ilvl w:val="0"/>
          <w:numId w:val="23"/>
        </w:numPr>
        <w:spacing w:after="120" w:line="276" w:lineRule="auto"/>
        <w:jc w:val="both"/>
        <w:rPr>
          <w:rFonts w:ascii="Times New Roman" w:hAnsi="Times New Roman"/>
        </w:rPr>
      </w:pPr>
      <w:r w:rsidRPr="00A34EE5">
        <w:rPr>
          <w:rFonts w:ascii="Times New Roman" w:hAnsi="Times New Roman"/>
        </w:rPr>
        <w:t>Smluvní strany se dohodly na splatnost</w:t>
      </w:r>
      <w:r w:rsidR="007E2F72">
        <w:rPr>
          <w:rFonts w:ascii="Times New Roman" w:hAnsi="Times New Roman"/>
        </w:rPr>
        <w:t>i</w:t>
      </w:r>
      <w:r w:rsidR="00EE1154">
        <w:rPr>
          <w:rFonts w:ascii="Times New Roman" w:hAnsi="Times New Roman"/>
        </w:rPr>
        <w:t xml:space="preserve"> </w:t>
      </w:r>
      <w:r w:rsidRPr="00A34EE5">
        <w:rPr>
          <w:rFonts w:ascii="Times New Roman" w:hAnsi="Times New Roman"/>
        </w:rPr>
        <w:t>faktur</w:t>
      </w:r>
      <w:r w:rsidR="00583461">
        <w:rPr>
          <w:rFonts w:ascii="Times New Roman" w:hAnsi="Times New Roman"/>
        </w:rPr>
        <w:t>y</w:t>
      </w:r>
      <w:r w:rsidRPr="00A34EE5">
        <w:rPr>
          <w:rFonts w:ascii="Times New Roman" w:hAnsi="Times New Roman"/>
        </w:rPr>
        <w:t xml:space="preserve"> ode dne vystavení zhotovitelem do 30 dnů. Faktura bude objednateli doručena poštou nebo osobně pověřenému zaměstnanci objednatele proti písemnému potvrzení. Stejná lhůta splatnosti platí i při placení jiných plateb (smluvních pokut, úroků z prodlení, náhrady škody apod.). Bude-li faktura neúplná, nepodložená, nebo jinak chybná, je zhotovitel povinen ji v přiměřené lhůtě doplnit či opravit. O tuto dobu se prodlužuje splatnost faktury.</w:t>
      </w:r>
    </w:p>
    <w:p w14:paraId="310D0C8D" w14:textId="77777777" w:rsidR="00421E7D" w:rsidRPr="00A34EE5" w:rsidRDefault="00421E7D" w:rsidP="00A34EE5">
      <w:pPr>
        <w:numPr>
          <w:ilvl w:val="0"/>
          <w:numId w:val="23"/>
        </w:numPr>
        <w:spacing w:after="120" w:line="276" w:lineRule="auto"/>
        <w:jc w:val="both"/>
        <w:rPr>
          <w:rFonts w:ascii="Times New Roman" w:hAnsi="Times New Roman"/>
        </w:rPr>
      </w:pPr>
      <w:r w:rsidRPr="00A34EE5">
        <w:rPr>
          <w:rFonts w:ascii="Times New Roman" w:hAnsi="Times New Roman"/>
        </w:rPr>
        <w:t xml:space="preserve">Povinnost zaplatit je splněna dnem odepsání příslušné částky z účtu objednatele. Platby budou probíhat výhradně v CZK, a to bezhotovostním převodem na účet zhotovitele uvedený v záhlaví této smlouvy. </w:t>
      </w:r>
    </w:p>
    <w:p w14:paraId="21674559" w14:textId="72A705DA" w:rsidR="00331327" w:rsidRDefault="00421E7D" w:rsidP="00331327">
      <w:pPr>
        <w:numPr>
          <w:ilvl w:val="0"/>
          <w:numId w:val="23"/>
        </w:numPr>
        <w:spacing w:after="120" w:line="276" w:lineRule="auto"/>
        <w:jc w:val="both"/>
        <w:rPr>
          <w:rFonts w:ascii="Times New Roman" w:hAnsi="Times New Roman"/>
        </w:rPr>
      </w:pPr>
      <w:r w:rsidRPr="00A34EE5">
        <w:rPr>
          <w:rFonts w:ascii="Times New Roman" w:hAnsi="Times New Roman"/>
        </w:rPr>
        <w:lastRenderedPageBreak/>
        <w:t xml:space="preserve">Úhrada předem formou záloh se nepřipouští. </w:t>
      </w:r>
    </w:p>
    <w:p w14:paraId="0C987835" w14:textId="38C55D1A" w:rsidR="00583461" w:rsidRDefault="00583461" w:rsidP="00331327">
      <w:pPr>
        <w:numPr>
          <w:ilvl w:val="0"/>
          <w:numId w:val="23"/>
        </w:numPr>
        <w:spacing w:after="120" w:line="276" w:lineRule="auto"/>
        <w:jc w:val="both"/>
        <w:rPr>
          <w:rFonts w:ascii="Times New Roman" w:hAnsi="Times New Roman"/>
        </w:rPr>
      </w:pPr>
      <w:r>
        <w:rPr>
          <w:rFonts w:ascii="Times New Roman" w:hAnsi="Times New Roman"/>
        </w:rPr>
        <w:t xml:space="preserve">Objednatel je oprávněn pozastavit platbu jakékoliv platby v rámci plnění této smlouvy, jestliže zhotovitel neplní kterýkoliv termín (lhůtu) či závazek vůči objednateli plynoucí z této smlouvy či z předloženého harmonogramu prací dle čl. III. odst. 2. </w:t>
      </w:r>
    </w:p>
    <w:p w14:paraId="0691781B" w14:textId="6DD14ED6" w:rsidR="00583461" w:rsidRDefault="00583461" w:rsidP="00331327">
      <w:pPr>
        <w:numPr>
          <w:ilvl w:val="0"/>
          <w:numId w:val="23"/>
        </w:numPr>
        <w:spacing w:after="120" w:line="276" w:lineRule="auto"/>
        <w:jc w:val="both"/>
        <w:rPr>
          <w:rFonts w:ascii="Times New Roman" w:hAnsi="Times New Roman"/>
        </w:rPr>
      </w:pPr>
      <w:r>
        <w:rPr>
          <w:rFonts w:ascii="Times New Roman" w:hAnsi="Times New Roman"/>
        </w:rPr>
        <w:t xml:space="preserve">Jakoukoliv případnou pohledávku zhotovitele vůči objednateli k zaplacení ceny díla je zhotovitel oprávněn postoupit pouze s písemným souhlasem objednatele. </w:t>
      </w:r>
    </w:p>
    <w:p w14:paraId="11CA5777" w14:textId="77777777" w:rsidR="00583461" w:rsidRPr="0026422B" w:rsidRDefault="00583461" w:rsidP="00583461">
      <w:pPr>
        <w:spacing w:after="120" w:line="276" w:lineRule="auto"/>
        <w:ind w:left="360"/>
        <w:jc w:val="both"/>
        <w:rPr>
          <w:rFonts w:ascii="Times New Roman" w:hAnsi="Times New Roman"/>
        </w:rPr>
      </w:pPr>
    </w:p>
    <w:p w14:paraId="56187AD1" w14:textId="77777777" w:rsidR="00421E7D" w:rsidRPr="00A34EE5" w:rsidRDefault="00421E7D" w:rsidP="00B24C35">
      <w:pPr>
        <w:pStyle w:val="Odstavecseseznamem"/>
        <w:numPr>
          <w:ilvl w:val="0"/>
          <w:numId w:val="3"/>
        </w:numPr>
        <w:spacing w:line="276" w:lineRule="auto"/>
        <w:jc w:val="center"/>
        <w:rPr>
          <w:rFonts w:ascii="Times New Roman" w:hAnsi="Times New Roman"/>
          <w:b/>
          <w:bCs/>
        </w:rPr>
      </w:pPr>
    </w:p>
    <w:p w14:paraId="042C91B3" w14:textId="77777777" w:rsidR="00421E7D" w:rsidRPr="0035362B" w:rsidRDefault="00421E7D" w:rsidP="00B24C35">
      <w:pPr>
        <w:spacing w:after="120" w:line="276" w:lineRule="auto"/>
        <w:jc w:val="center"/>
        <w:rPr>
          <w:rFonts w:ascii="Times New Roman" w:hAnsi="Times New Roman"/>
          <w:b/>
          <w:bCs/>
        </w:rPr>
      </w:pPr>
      <w:r w:rsidRPr="0035362B">
        <w:rPr>
          <w:rFonts w:ascii="Times New Roman" w:hAnsi="Times New Roman"/>
          <w:b/>
          <w:bCs/>
        </w:rPr>
        <w:t xml:space="preserve">Předání díla </w:t>
      </w:r>
    </w:p>
    <w:p w14:paraId="3CDE377A" w14:textId="6ADD12D6" w:rsidR="00421E7D" w:rsidRPr="0031020F" w:rsidRDefault="00421E7D" w:rsidP="00B24C35">
      <w:pPr>
        <w:numPr>
          <w:ilvl w:val="0"/>
          <w:numId w:val="25"/>
        </w:numPr>
        <w:spacing w:after="120" w:line="276" w:lineRule="auto"/>
        <w:jc w:val="both"/>
        <w:rPr>
          <w:rFonts w:ascii="Times New Roman" w:hAnsi="Times New Roman"/>
        </w:rPr>
      </w:pPr>
      <w:r w:rsidRPr="0031020F">
        <w:rPr>
          <w:rFonts w:ascii="Times New Roman" w:hAnsi="Times New Roman"/>
        </w:rPr>
        <w:t xml:space="preserve">Objednatel se zavazuje dílo převzít </w:t>
      </w:r>
      <w:r w:rsidR="00F51E16" w:rsidRPr="0031020F">
        <w:rPr>
          <w:rFonts w:ascii="Times New Roman" w:hAnsi="Times New Roman"/>
        </w:rPr>
        <w:t xml:space="preserve">nejpozději </w:t>
      </w:r>
      <w:r w:rsidRPr="0031020F">
        <w:rPr>
          <w:rFonts w:ascii="Times New Roman" w:hAnsi="Times New Roman"/>
        </w:rPr>
        <w:t>poslední den provádění díla v případě, že bude předáno bez vad a nedodělků. O předání a převzetí díla zhotovitel sepíše protokol, který bude obsahovat:</w:t>
      </w:r>
    </w:p>
    <w:p w14:paraId="340306AF" w14:textId="77777777" w:rsidR="00421E7D" w:rsidRPr="00A34EE5" w:rsidRDefault="00421E7D" w:rsidP="00A34EE5">
      <w:pPr>
        <w:numPr>
          <w:ilvl w:val="1"/>
          <w:numId w:val="25"/>
        </w:numPr>
        <w:spacing w:after="120" w:line="276" w:lineRule="auto"/>
        <w:jc w:val="both"/>
        <w:rPr>
          <w:rFonts w:ascii="Times New Roman" w:hAnsi="Times New Roman"/>
        </w:rPr>
      </w:pPr>
      <w:r w:rsidRPr="00A34EE5">
        <w:rPr>
          <w:rFonts w:ascii="Times New Roman" w:hAnsi="Times New Roman"/>
        </w:rPr>
        <w:t>označení a identifikační údaje stran smlouvy;</w:t>
      </w:r>
    </w:p>
    <w:p w14:paraId="7324265D" w14:textId="77777777" w:rsidR="00421E7D" w:rsidRPr="00A34EE5" w:rsidRDefault="00421E7D" w:rsidP="00A34EE5">
      <w:pPr>
        <w:numPr>
          <w:ilvl w:val="1"/>
          <w:numId w:val="25"/>
        </w:numPr>
        <w:spacing w:after="120" w:line="276" w:lineRule="auto"/>
        <w:jc w:val="both"/>
        <w:rPr>
          <w:rFonts w:ascii="Times New Roman" w:hAnsi="Times New Roman"/>
        </w:rPr>
      </w:pPr>
      <w:r w:rsidRPr="00A34EE5">
        <w:rPr>
          <w:rFonts w:ascii="Times New Roman" w:hAnsi="Times New Roman"/>
        </w:rPr>
        <w:t>specifikace provedeného díla;</w:t>
      </w:r>
    </w:p>
    <w:p w14:paraId="4CE09FDE" w14:textId="77777777" w:rsidR="00421E7D" w:rsidRPr="00A34EE5" w:rsidRDefault="00421E7D" w:rsidP="00A34EE5">
      <w:pPr>
        <w:numPr>
          <w:ilvl w:val="1"/>
          <w:numId w:val="25"/>
        </w:numPr>
        <w:spacing w:after="120" w:line="276" w:lineRule="auto"/>
        <w:jc w:val="both"/>
        <w:rPr>
          <w:rFonts w:ascii="Times New Roman" w:hAnsi="Times New Roman"/>
        </w:rPr>
      </w:pPr>
      <w:r w:rsidRPr="00A34EE5">
        <w:rPr>
          <w:rFonts w:ascii="Times New Roman" w:hAnsi="Times New Roman"/>
        </w:rPr>
        <w:t xml:space="preserve">datum zahájení a ukončení převzetí provedeného díla; </w:t>
      </w:r>
    </w:p>
    <w:p w14:paraId="6061D8A5" w14:textId="77777777" w:rsidR="00421E7D" w:rsidRPr="00A34EE5" w:rsidRDefault="00421E7D" w:rsidP="00A34EE5">
      <w:pPr>
        <w:numPr>
          <w:ilvl w:val="1"/>
          <w:numId w:val="25"/>
        </w:numPr>
        <w:spacing w:after="120" w:line="276" w:lineRule="auto"/>
        <w:jc w:val="both"/>
        <w:rPr>
          <w:rFonts w:ascii="Times New Roman" w:hAnsi="Times New Roman"/>
        </w:rPr>
      </w:pPr>
      <w:r w:rsidRPr="00A34EE5">
        <w:rPr>
          <w:rFonts w:ascii="Times New Roman" w:hAnsi="Times New Roman"/>
        </w:rPr>
        <w:t xml:space="preserve">stanovisko objednatele, zda provedené dílo přejímá či nikoliv a z jakých důvodů; </w:t>
      </w:r>
    </w:p>
    <w:p w14:paraId="24C11958" w14:textId="77777777" w:rsidR="00421E7D" w:rsidRPr="00A34EE5" w:rsidRDefault="00421E7D" w:rsidP="00A34EE5">
      <w:pPr>
        <w:numPr>
          <w:ilvl w:val="1"/>
          <w:numId w:val="25"/>
        </w:numPr>
        <w:spacing w:after="120" w:line="276" w:lineRule="auto"/>
        <w:jc w:val="both"/>
        <w:rPr>
          <w:rFonts w:ascii="Times New Roman" w:hAnsi="Times New Roman"/>
        </w:rPr>
      </w:pPr>
      <w:r w:rsidRPr="00A34EE5">
        <w:rPr>
          <w:rFonts w:ascii="Times New Roman" w:hAnsi="Times New Roman"/>
        </w:rPr>
        <w:t>soupis případných vad a nedodělků a termín jejich odstranění;</w:t>
      </w:r>
    </w:p>
    <w:p w14:paraId="1EF611EC" w14:textId="77777777" w:rsidR="00421E7D" w:rsidRPr="00A34EE5" w:rsidRDefault="00421E7D" w:rsidP="00A34EE5">
      <w:pPr>
        <w:numPr>
          <w:ilvl w:val="1"/>
          <w:numId w:val="25"/>
        </w:numPr>
        <w:spacing w:after="120" w:line="276" w:lineRule="auto"/>
        <w:jc w:val="both"/>
        <w:rPr>
          <w:rFonts w:ascii="Times New Roman" w:hAnsi="Times New Roman"/>
        </w:rPr>
      </w:pPr>
      <w:r w:rsidRPr="00A34EE5">
        <w:rPr>
          <w:rFonts w:ascii="Times New Roman" w:hAnsi="Times New Roman"/>
        </w:rPr>
        <w:t>podpisy stran.</w:t>
      </w:r>
    </w:p>
    <w:p w14:paraId="611A531D" w14:textId="77777777" w:rsidR="00421E7D" w:rsidRPr="00A34EE5" w:rsidRDefault="00421E7D" w:rsidP="00A34EE5">
      <w:pPr>
        <w:numPr>
          <w:ilvl w:val="0"/>
          <w:numId w:val="25"/>
        </w:numPr>
        <w:spacing w:after="120" w:line="276" w:lineRule="auto"/>
        <w:jc w:val="both"/>
        <w:rPr>
          <w:rFonts w:ascii="Times New Roman" w:hAnsi="Times New Roman"/>
        </w:rPr>
      </w:pPr>
      <w:r w:rsidRPr="00A34EE5">
        <w:rPr>
          <w:rFonts w:ascii="Times New Roman" w:hAnsi="Times New Roman"/>
        </w:rPr>
        <w:t>Předávací protokol bude sepsán na formuláři, který předloží zhotovitel.</w:t>
      </w:r>
    </w:p>
    <w:p w14:paraId="49F36B35" w14:textId="0CBE2F85" w:rsidR="00421E7D" w:rsidRPr="00A34EE5" w:rsidRDefault="00421E7D" w:rsidP="00A34EE5">
      <w:pPr>
        <w:numPr>
          <w:ilvl w:val="0"/>
          <w:numId w:val="25"/>
        </w:numPr>
        <w:spacing w:after="120" w:line="276" w:lineRule="auto"/>
        <w:jc w:val="both"/>
        <w:rPr>
          <w:rFonts w:ascii="Times New Roman" w:hAnsi="Times New Roman"/>
        </w:rPr>
      </w:pPr>
      <w:r w:rsidRPr="00A34EE5">
        <w:rPr>
          <w:rFonts w:ascii="Times New Roman" w:hAnsi="Times New Roman"/>
        </w:rPr>
        <w:t>Pokud objednatel dílo nepřevezme, protože dílo obsahuje vady</w:t>
      </w:r>
      <w:r w:rsidR="00757AB7">
        <w:rPr>
          <w:rFonts w:ascii="Times New Roman" w:hAnsi="Times New Roman"/>
        </w:rPr>
        <w:t>,</w:t>
      </w:r>
      <w:r w:rsidRPr="00A34EE5">
        <w:rPr>
          <w:rFonts w:ascii="Times New Roman" w:hAnsi="Times New Roman"/>
        </w:rPr>
        <w:t xml:space="preserve"> popř. nedodělky bránící jeho řádnému užívání, je povinen tyto</w:t>
      </w:r>
      <w:r w:rsidR="006D1C0F">
        <w:rPr>
          <w:rFonts w:ascii="Times New Roman" w:hAnsi="Times New Roman"/>
        </w:rPr>
        <w:t xml:space="preserve"> vady</w:t>
      </w:r>
      <w:r w:rsidRPr="00A34EE5">
        <w:rPr>
          <w:rFonts w:ascii="Times New Roman" w:hAnsi="Times New Roman"/>
        </w:rPr>
        <w:t xml:space="preserve"> v předávacím protokolu specifikovat. Objednateli současně vzniká právo stanovit v protokolu termín odstranění těchto vad. </w:t>
      </w:r>
    </w:p>
    <w:p w14:paraId="1A64AAC5" w14:textId="77777777" w:rsidR="00421E7D" w:rsidRPr="00A34EE5" w:rsidRDefault="00421E7D" w:rsidP="00A34EE5">
      <w:pPr>
        <w:numPr>
          <w:ilvl w:val="0"/>
          <w:numId w:val="25"/>
        </w:numPr>
        <w:spacing w:after="120" w:line="276" w:lineRule="auto"/>
        <w:jc w:val="both"/>
        <w:rPr>
          <w:rFonts w:ascii="Times New Roman" w:hAnsi="Times New Roman"/>
        </w:rPr>
      </w:pPr>
      <w:r w:rsidRPr="00A34EE5">
        <w:rPr>
          <w:rFonts w:ascii="Times New Roman" w:hAnsi="Times New Roman"/>
        </w:rPr>
        <w:t>Dílo je splněno dnem jeho převzetí objednatelem bez vad a nedodělků (tj. předáním díla v souladu s touto smlouvou a odstraněním případných vad a nedodělků), tak aby mohlo sloužit svému účelu.</w:t>
      </w:r>
    </w:p>
    <w:p w14:paraId="20D38ABC" w14:textId="3634430A" w:rsidR="00421E7D" w:rsidRPr="00180B4A" w:rsidRDefault="00421E7D" w:rsidP="00180B4A">
      <w:pPr>
        <w:numPr>
          <w:ilvl w:val="0"/>
          <w:numId w:val="25"/>
        </w:numPr>
        <w:spacing w:after="120" w:line="276" w:lineRule="auto"/>
        <w:jc w:val="both"/>
        <w:rPr>
          <w:rFonts w:ascii="Times New Roman" w:hAnsi="Times New Roman"/>
        </w:rPr>
      </w:pPr>
      <w:r w:rsidRPr="00A34EE5">
        <w:rPr>
          <w:rFonts w:ascii="Times New Roman" w:hAnsi="Times New Roman"/>
        </w:rPr>
        <w:t>Předání a převzetí díla bude provedeno v místě plnění dle čl. III. smlouvy.</w:t>
      </w:r>
    </w:p>
    <w:p w14:paraId="6E7E1FE4" w14:textId="77777777" w:rsidR="00421E7D" w:rsidRPr="00A34EE5" w:rsidRDefault="00421E7D" w:rsidP="00B24C35">
      <w:pPr>
        <w:pStyle w:val="Odstavecseseznamem"/>
        <w:numPr>
          <w:ilvl w:val="0"/>
          <w:numId w:val="3"/>
        </w:numPr>
        <w:spacing w:line="276" w:lineRule="auto"/>
        <w:jc w:val="center"/>
        <w:rPr>
          <w:rFonts w:ascii="Times New Roman" w:hAnsi="Times New Roman"/>
          <w:b/>
          <w:bCs/>
        </w:rPr>
      </w:pPr>
    </w:p>
    <w:p w14:paraId="779A669C" w14:textId="77777777" w:rsidR="00421E7D" w:rsidRPr="00A34EE5" w:rsidRDefault="00421E7D" w:rsidP="00B24C35">
      <w:pPr>
        <w:spacing w:after="120" w:line="276" w:lineRule="auto"/>
        <w:jc w:val="center"/>
        <w:rPr>
          <w:rFonts w:ascii="Times New Roman" w:hAnsi="Times New Roman"/>
          <w:b/>
          <w:bCs/>
        </w:rPr>
      </w:pPr>
      <w:r w:rsidRPr="00A34EE5">
        <w:rPr>
          <w:rFonts w:ascii="Times New Roman" w:hAnsi="Times New Roman"/>
          <w:b/>
          <w:bCs/>
        </w:rPr>
        <w:t>Práva a povinnosti zhotovitele</w:t>
      </w:r>
    </w:p>
    <w:p w14:paraId="795F6761" w14:textId="77777777" w:rsidR="00421E7D" w:rsidRPr="00180B4A" w:rsidRDefault="00421E7D" w:rsidP="00B24C35">
      <w:pPr>
        <w:numPr>
          <w:ilvl w:val="0"/>
          <w:numId w:val="28"/>
        </w:numPr>
        <w:spacing w:after="120" w:line="276" w:lineRule="auto"/>
        <w:jc w:val="both"/>
        <w:rPr>
          <w:rFonts w:ascii="Times New Roman" w:hAnsi="Times New Roman"/>
        </w:rPr>
      </w:pPr>
      <w:r w:rsidRPr="00180B4A">
        <w:rPr>
          <w:rFonts w:ascii="Times New Roman" w:hAnsi="Times New Roman"/>
        </w:rPr>
        <w:t xml:space="preserve">Zhotovitel je povinen při provádění díla postupovat s odbornou péčí, v souladu se svými povinnostmi stanovenými touto smlouvou, v souladu s obecně závaznými právními předpisy a s ostatními právními dokumenty, jimiž je zhotovitel vázán. Zhotovitel je povinen aktivně spolupracovat se zástupci objednatele. </w:t>
      </w:r>
    </w:p>
    <w:p w14:paraId="5C0DE60E" w14:textId="19805804" w:rsidR="00421E7D" w:rsidRPr="00180B4A" w:rsidRDefault="00421E7D" w:rsidP="00A34EE5">
      <w:pPr>
        <w:numPr>
          <w:ilvl w:val="0"/>
          <w:numId w:val="28"/>
        </w:numPr>
        <w:spacing w:after="120" w:line="276" w:lineRule="auto"/>
        <w:jc w:val="both"/>
        <w:rPr>
          <w:rFonts w:ascii="Times New Roman" w:hAnsi="Times New Roman"/>
        </w:rPr>
      </w:pPr>
      <w:r w:rsidRPr="00180B4A">
        <w:rPr>
          <w:rFonts w:ascii="Times New Roman" w:hAnsi="Times New Roman"/>
        </w:rPr>
        <w:t>Zhotovitel se zavazuje</w:t>
      </w:r>
      <w:r w:rsidR="0035362B" w:rsidRPr="00180B4A">
        <w:rPr>
          <w:rFonts w:ascii="Times New Roman" w:hAnsi="Times New Roman"/>
        </w:rPr>
        <w:t xml:space="preserve"> dílo provést na vlastní náklady, a to ve lhůtě stanovené v čl. III. odst. 1 smlouvy. </w:t>
      </w:r>
    </w:p>
    <w:p w14:paraId="4AC35B76" w14:textId="77777777" w:rsidR="00421E7D" w:rsidRPr="00A34EE5" w:rsidRDefault="00421E7D" w:rsidP="00A34EE5">
      <w:pPr>
        <w:numPr>
          <w:ilvl w:val="0"/>
          <w:numId w:val="28"/>
        </w:numPr>
        <w:spacing w:after="120" w:line="276" w:lineRule="auto"/>
        <w:jc w:val="both"/>
        <w:rPr>
          <w:rFonts w:ascii="Times New Roman" w:hAnsi="Times New Roman"/>
        </w:rPr>
      </w:pPr>
      <w:r w:rsidRPr="00180B4A">
        <w:rPr>
          <w:rFonts w:ascii="Times New Roman" w:hAnsi="Times New Roman"/>
        </w:rPr>
        <w:t>Zhotovitel se dále zavazuje</w:t>
      </w:r>
      <w:r w:rsidRPr="00A34EE5">
        <w:rPr>
          <w:rFonts w:ascii="Times New Roman" w:hAnsi="Times New Roman"/>
        </w:rPr>
        <w:t xml:space="preserve"> dodržet veškeré příslušné bezpečnostní, hygienické, požární, ekologické a jiné předpisy a předpisy týkající se bezpečnosti a ochrany zdraví při práci, dále je povinen zajistit si vlastní dozor nad bezpečností práce a provádět soustavnou kontrolu </w:t>
      </w:r>
      <w:r w:rsidRPr="00A34EE5">
        <w:rPr>
          <w:rFonts w:ascii="Times New Roman" w:hAnsi="Times New Roman"/>
        </w:rPr>
        <w:lastRenderedPageBreak/>
        <w:t>nad bezpečností práce, a také vybavit sebe a své pracovníky osobními ochrannými prostředky v souladu s § 104 zákona č. 262/2006 Sb., zákoník práce ve znění pozdějších předpisů.</w:t>
      </w:r>
    </w:p>
    <w:p w14:paraId="43988CC4" w14:textId="77777777" w:rsidR="00421E7D" w:rsidRPr="00A34EE5" w:rsidRDefault="00421E7D" w:rsidP="00A34EE5">
      <w:pPr>
        <w:numPr>
          <w:ilvl w:val="0"/>
          <w:numId w:val="28"/>
        </w:numPr>
        <w:spacing w:after="120" w:line="276" w:lineRule="auto"/>
        <w:jc w:val="both"/>
        <w:rPr>
          <w:rFonts w:ascii="Times New Roman" w:hAnsi="Times New Roman"/>
        </w:rPr>
      </w:pPr>
      <w:r w:rsidRPr="00A34EE5">
        <w:rPr>
          <w:rFonts w:ascii="Times New Roman" w:hAnsi="Times New Roman"/>
        </w:rPr>
        <w:t xml:space="preserve">Zhotovitel odpovídá za škodu dle obecně závazných právních předpisů. </w:t>
      </w:r>
    </w:p>
    <w:p w14:paraId="4E5D1F4F" w14:textId="77777777" w:rsidR="00421E7D" w:rsidRPr="00A34EE5" w:rsidRDefault="00421E7D" w:rsidP="00A34EE5">
      <w:pPr>
        <w:numPr>
          <w:ilvl w:val="0"/>
          <w:numId w:val="28"/>
        </w:numPr>
        <w:spacing w:after="120" w:line="276" w:lineRule="auto"/>
        <w:jc w:val="both"/>
        <w:rPr>
          <w:rFonts w:ascii="Times New Roman" w:hAnsi="Times New Roman"/>
        </w:rPr>
      </w:pPr>
      <w:r w:rsidRPr="00A34EE5">
        <w:rPr>
          <w:rFonts w:ascii="Times New Roman" w:hAnsi="Times New Roman"/>
        </w:rPr>
        <w:t>Zhotovitel se zavazuje po celou dobu platnosti této smlouvy provádět dílo v souladu se specifikací uvedenou v této smlouvě a jejích přílohách a též se zadávací dokumentací.</w:t>
      </w:r>
    </w:p>
    <w:p w14:paraId="0356DC89" w14:textId="180C69AA" w:rsidR="00421E7D" w:rsidRDefault="00421E7D" w:rsidP="00180B4A">
      <w:pPr>
        <w:numPr>
          <w:ilvl w:val="0"/>
          <w:numId w:val="28"/>
        </w:numPr>
        <w:spacing w:after="120" w:line="276" w:lineRule="auto"/>
        <w:jc w:val="both"/>
        <w:rPr>
          <w:rFonts w:ascii="Times New Roman" w:hAnsi="Times New Roman"/>
        </w:rPr>
      </w:pPr>
      <w:r w:rsidRPr="00A34EE5">
        <w:rPr>
          <w:rFonts w:ascii="Times New Roman" w:hAnsi="Times New Roman"/>
        </w:rPr>
        <w:t xml:space="preserve">Zhotovitel se zavazuje informovat objednatele bez zbytečného odkladu o veškerých skutečnostech souvisejících s poskytováním plnění dle této smlouvy. </w:t>
      </w:r>
    </w:p>
    <w:p w14:paraId="2F3E4C9E" w14:textId="302BE04D" w:rsidR="000A3583" w:rsidRDefault="000A3583" w:rsidP="00180B4A">
      <w:pPr>
        <w:numPr>
          <w:ilvl w:val="0"/>
          <w:numId w:val="28"/>
        </w:numPr>
        <w:spacing w:after="120" w:line="276" w:lineRule="auto"/>
        <w:jc w:val="both"/>
        <w:rPr>
          <w:rFonts w:ascii="Times New Roman" w:hAnsi="Times New Roman"/>
        </w:rPr>
      </w:pPr>
      <w:r>
        <w:rPr>
          <w:rFonts w:ascii="Times New Roman" w:hAnsi="Times New Roman"/>
        </w:rPr>
        <w:t xml:space="preserve">Zhotovitel je povinen po skončení prací provést celkový úklid včetně odvozu a likvidace všech obalů a dalších materiálů používaných při provedení díla, v souladu s požadavky zákona č. 541/2020 Sb., o odpadech. </w:t>
      </w:r>
    </w:p>
    <w:p w14:paraId="1E48BECB" w14:textId="682F3D66" w:rsidR="000A3583" w:rsidRDefault="000A3583" w:rsidP="00180B4A">
      <w:pPr>
        <w:numPr>
          <w:ilvl w:val="0"/>
          <w:numId w:val="28"/>
        </w:numPr>
        <w:spacing w:after="120" w:line="276" w:lineRule="auto"/>
        <w:jc w:val="both"/>
        <w:rPr>
          <w:rFonts w:ascii="Times New Roman" w:hAnsi="Times New Roman"/>
        </w:rPr>
      </w:pPr>
      <w:r>
        <w:rPr>
          <w:rFonts w:ascii="Times New Roman" w:hAnsi="Times New Roman"/>
        </w:rPr>
        <w:t>Zhotovitel je povinen zabezpečit provedení prací v souladu s platnými normami, pokyny a doporučeními výrobce</w:t>
      </w:r>
      <w:r w:rsidR="000E096B">
        <w:rPr>
          <w:rFonts w:ascii="Times New Roman" w:hAnsi="Times New Roman"/>
        </w:rPr>
        <w:t xml:space="preserve">. Rovněž je povinen zajistit soulad provedených činností se zadávací dokumentací (Příloha č. </w:t>
      </w:r>
      <w:r w:rsidR="00397B22">
        <w:rPr>
          <w:rFonts w:ascii="Times New Roman" w:hAnsi="Times New Roman"/>
        </w:rPr>
        <w:t>3</w:t>
      </w:r>
      <w:r w:rsidR="000E096B">
        <w:rPr>
          <w:rFonts w:ascii="Times New Roman" w:hAnsi="Times New Roman"/>
        </w:rPr>
        <w:t xml:space="preserve">). </w:t>
      </w:r>
    </w:p>
    <w:p w14:paraId="5906C515" w14:textId="77777777" w:rsidR="0026422B" w:rsidRPr="00180B4A" w:rsidRDefault="0026422B" w:rsidP="0026422B">
      <w:pPr>
        <w:spacing w:after="120" w:line="276" w:lineRule="auto"/>
        <w:jc w:val="both"/>
        <w:rPr>
          <w:rFonts w:ascii="Times New Roman" w:hAnsi="Times New Roman"/>
        </w:rPr>
      </w:pPr>
    </w:p>
    <w:p w14:paraId="36572898" w14:textId="77777777" w:rsidR="00421E7D" w:rsidRPr="00A34EE5" w:rsidRDefault="00421E7D" w:rsidP="00B24C35">
      <w:pPr>
        <w:pStyle w:val="Odstavecseseznamem"/>
        <w:numPr>
          <w:ilvl w:val="0"/>
          <w:numId w:val="3"/>
        </w:numPr>
        <w:spacing w:line="276" w:lineRule="auto"/>
        <w:jc w:val="center"/>
        <w:rPr>
          <w:rFonts w:ascii="Times New Roman" w:hAnsi="Times New Roman"/>
          <w:b/>
          <w:bCs/>
        </w:rPr>
      </w:pPr>
    </w:p>
    <w:p w14:paraId="48BD2B3B" w14:textId="77777777" w:rsidR="00421E7D" w:rsidRPr="00A34EE5" w:rsidRDefault="00421E7D" w:rsidP="00B24C35">
      <w:pPr>
        <w:spacing w:after="120" w:line="276" w:lineRule="auto"/>
        <w:jc w:val="center"/>
        <w:rPr>
          <w:rFonts w:ascii="Times New Roman" w:hAnsi="Times New Roman"/>
          <w:b/>
          <w:bCs/>
        </w:rPr>
      </w:pPr>
      <w:r w:rsidRPr="00A34EE5">
        <w:rPr>
          <w:rFonts w:ascii="Times New Roman" w:hAnsi="Times New Roman"/>
          <w:b/>
          <w:bCs/>
        </w:rPr>
        <w:t>Práva a povinnosti objednatele</w:t>
      </w:r>
    </w:p>
    <w:p w14:paraId="1C305260" w14:textId="77777777" w:rsidR="00421E7D" w:rsidRPr="00A34EE5" w:rsidRDefault="00421E7D" w:rsidP="00B24C35">
      <w:pPr>
        <w:numPr>
          <w:ilvl w:val="0"/>
          <w:numId w:val="29"/>
        </w:numPr>
        <w:spacing w:after="120" w:line="276" w:lineRule="auto"/>
        <w:jc w:val="both"/>
        <w:rPr>
          <w:rFonts w:ascii="Times New Roman" w:hAnsi="Times New Roman"/>
        </w:rPr>
      </w:pPr>
      <w:r w:rsidRPr="00A34EE5">
        <w:rPr>
          <w:rFonts w:ascii="Times New Roman" w:hAnsi="Times New Roman"/>
        </w:rPr>
        <w:t xml:space="preserve">Objednatel se zavazuje poskytnout zhotoviteli úplné, pravdivé a včasné informace potřebné k řádnému plnění díla. </w:t>
      </w:r>
    </w:p>
    <w:p w14:paraId="04D4DB7C" w14:textId="77777777" w:rsidR="00421E7D" w:rsidRPr="00A34EE5" w:rsidRDefault="00421E7D" w:rsidP="00A34EE5">
      <w:pPr>
        <w:numPr>
          <w:ilvl w:val="0"/>
          <w:numId w:val="29"/>
        </w:numPr>
        <w:spacing w:after="120" w:line="276" w:lineRule="auto"/>
        <w:jc w:val="both"/>
        <w:rPr>
          <w:rFonts w:ascii="Times New Roman" w:hAnsi="Times New Roman"/>
        </w:rPr>
      </w:pPr>
      <w:r w:rsidRPr="00A34EE5">
        <w:rPr>
          <w:rFonts w:ascii="Times New Roman" w:hAnsi="Times New Roman"/>
        </w:rPr>
        <w:t xml:space="preserve">Objednatel poskytne zhotoviteli potřebnou součinnost a zavazuje se zajistit dostatečnou spolupráci ze strany svých zaměstnanců. </w:t>
      </w:r>
    </w:p>
    <w:p w14:paraId="6FE042A4" w14:textId="77777777" w:rsidR="00421E7D" w:rsidRPr="00A34EE5" w:rsidRDefault="00421E7D" w:rsidP="00A34EE5">
      <w:pPr>
        <w:numPr>
          <w:ilvl w:val="0"/>
          <w:numId w:val="29"/>
        </w:numPr>
        <w:spacing w:after="120" w:line="276" w:lineRule="auto"/>
        <w:jc w:val="both"/>
        <w:rPr>
          <w:rFonts w:ascii="Times New Roman" w:hAnsi="Times New Roman"/>
        </w:rPr>
      </w:pPr>
      <w:r w:rsidRPr="00A34EE5">
        <w:rPr>
          <w:rFonts w:ascii="Times New Roman" w:hAnsi="Times New Roman"/>
        </w:rPr>
        <w:t>Objednatel je oprávněn vydávat zhotoviteli upřesňující pokyny k provádění díla.</w:t>
      </w:r>
    </w:p>
    <w:p w14:paraId="5F1B7147" w14:textId="462CBC86" w:rsidR="00B24C35" w:rsidRPr="0026422B" w:rsidRDefault="00421E7D" w:rsidP="0026422B">
      <w:pPr>
        <w:numPr>
          <w:ilvl w:val="0"/>
          <w:numId w:val="29"/>
        </w:numPr>
        <w:spacing w:after="240" w:line="276" w:lineRule="auto"/>
        <w:ind w:hanging="357"/>
        <w:jc w:val="both"/>
        <w:rPr>
          <w:rFonts w:ascii="Times New Roman" w:hAnsi="Times New Roman"/>
        </w:rPr>
      </w:pPr>
      <w:r w:rsidRPr="00A34EE5">
        <w:rPr>
          <w:rFonts w:ascii="Times New Roman" w:hAnsi="Times New Roman"/>
        </w:rPr>
        <w:t xml:space="preserve">Objednatel je oprávněn provádět průběžnou kontrolu a koordinaci provádění díla. </w:t>
      </w:r>
    </w:p>
    <w:p w14:paraId="0E3AA8B4" w14:textId="77777777" w:rsidR="00421E7D" w:rsidRPr="00A34EE5" w:rsidRDefault="00421E7D" w:rsidP="00B24C35">
      <w:pPr>
        <w:pStyle w:val="Odstavecseseznamem"/>
        <w:numPr>
          <w:ilvl w:val="0"/>
          <w:numId w:val="3"/>
        </w:numPr>
        <w:spacing w:line="276" w:lineRule="auto"/>
        <w:ind w:hanging="357"/>
        <w:jc w:val="center"/>
        <w:rPr>
          <w:rFonts w:ascii="Times New Roman" w:hAnsi="Times New Roman"/>
          <w:b/>
          <w:bCs/>
        </w:rPr>
      </w:pPr>
    </w:p>
    <w:p w14:paraId="7B66C460" w14:textId="77777777" w:rsidR="00421E7D" w:rsidRPr="00864AD9" w:rsidRDefault="00421E7D" w:rsidP="00B24C35">
      <w:pPr>
        <w:spacing w:after="120" w:line="276" w:lineRule="auto"/>
        <w:jc w:val="center"/>
        <w:rPr>
          <w:rFonts w:ascii="Times New Roman" w:hAnsi="Times New Roman"/>
          <w:b/>
          <w:bCs/>
        </w:rPr>
      </w:pPr>
      <w:r w:rsidRPr="00864AD9">
        <w:rPr>
          <w:rFonts w:ascii="Times New Roman" w:hAnsi="Times New Roman"/>
          <w:b/>
          <w:bCs/>
        </w:rPr>
        <w:t>Záruka za jakost díla a odpovědnost za vady</w:t>
      </w:r>
    </w:p>
    <w:p w14:paraId="30887F8D" w14:textId="7793AAD0" w:rsidR="00421E7D" w:rsidRPr="005879AC" w:rsidRDefault="00421E7D" w:rsidP="00B24C35">
      <w:pPr>
        <w:numPr>
          <w:ilvl w:val="0"/>
          <w:numId w:val="14"/>
        </w:numPr>
        <w:spacing w:after="120" w:line="276" w:lineRule="auto"/>
        <w:jc w:val="both"/>
        <w:rPr>
          <w:rFonts w:ascii="Times New Roman" w:hAnsi="Times New Roman"/>
        </w:rPr>
      </w:pPr>
      <w:r w:rsidRPr="005879AC">
        <w:rPr>
          <w:rFonts w:ascii="Times New Roman" w:hAnsi="Times New Roman"/>
        </w:rPr>
        <w:t>Zhotovitel se zavazuje, že dílo bude mít vlastnosti stanovené v této smlouvě včetně jejich příloh</w:t>
      </w:r>
      <w:r w:rsidR="00CE764B" w:rsidRPr="005879AC">
        <w:rPr>
          <w:rFonts w:ascii="Times New Roman" w:hAnsi="Times New Roman"/>
        </w:rPr>
        <w:t xml:space="preserve">, </w:t>
      </w:r>
      <w:r w:rsidRPr="005879AC">
        <w:rPr>
          <w:rFonts w:ascii="Times New Roman" w:hAnsi="Times New Roman"/>
        </w:rPr>
        <w:t xml:space="preserve">bude sloužit svému účelu a bude provedeno bez vad a nedodělků. </w:t>
      </w:r>
    </w:p>
    <w:p w14:paraId="7F92149E" w14:textId="72BDF237" w:rsidR="00421E7D" w:rsidRPr="005879AC" w:rsidRDefault="00421E7D" w:rsidP="00A34EE5">
      <w:pPr>
        <w:numPr>
          <w:ilvl w:val="0"/>
          <w:numId w:val="14"/>
        </w:numPr>
        <w:spacing w:after="120" w:line="276" w:lineRule="auto"/>
        <w:jc w:val="both"/>
        <w:rPr>
          <w:rFonts w:ascii="Times New Roman" w:hAnsi="Times New Roman"/>
        </w:rPr>
      </w:pPr>
      <w:r w:rsidRPr="005879AC">
        <w:rPr>
          <w:rFonts w:ascii="Times New Roman" w:hAnsi="Times New Roman"/>
        </w:rPr>
        <w:t xml:space="preserve">Záruční </w:t>
      </w:r>
      <w:r w:rsidR="00B8614E" w:rsidRPr="005879AC">
        <w:rPr>
          <w:rFonts w:ascii="Times New Roman" w:hAnsi="Times New Roman"/>
        </w:rPr>
        <w:t>lhůt</w:t>
      </w:r>
      <w:r w:rsidRPr="005879AC">
        <w:rPr>
          <w:rFonts w:ascii="Times New Roman" w:hAnsi="Times New Roman"/>
        </w:rPr>
        <w:t xml:space="preserve">a je </w:t>
      </w:r>
      <w:r w:rsidR="009A1F8F" w:rsidRPr="005879AC">
        <w:rPr>
          <w:rFonts w:ascii="Times New Roman" w:hAnsi="Times New Roman"/>
        </w:rPr>
        <w:t>…..</w:t>
      </w:r>
      <w:r w:rsidRPr="005879AC">
        <w:rPr>
          <w:rFonts w:ascii="Times New Roman" w:hAnsi="Times New Roman"/>
        </w:rPr>
        <w:t xml:space="preserve"> měsíců a počíná plynout ode dne protokolárního předání a převzetí díla. Délka záruky na materiál je </w:t>
      </w:r>
      <w:r w:rsidR="009A1F8F" w:rsidRPr="005879AC">
        <w:rPr>
          <w:rFonts w:ascii="Times New Roman" w:hAnsi="Times New Roman"/>
        </w:rPr>
        <w:t xml:space="preserve">…. </w:t>
      </w:r>
      <w:r w:rsidRPr="005879AC">
        <w:rPr>
          <w:rFonts w:ascii="Times New Roman" w:hAnsi="Times New Roman"/>
        </w:rPr>
        <w:t xml:space="preserve">. </w:t>
      </w:r>
    </w:p>
    <w:p w14:paraId="222DEDC8" w14:textId="77777777" w:rsidR="00421E7D" w:rsidRPr="005879AC" w:rsidRDefault="00421E7D" w:rsidP="00A34EE5">
      <w:pPr>
        <w:numPr>
          <w:ilvl w:val="0"/>
          <w:numId w:val="14"/>
        </w:numPr>
        <w:spacing w:after="120" w:line="276" w:lineRule="auto"/>
        <w:jc w:val="both"/>
        <w:rPr>
          <w:rFonts w:ascii="Times New Roman" w:hAnsi="Times New Roman"/>
        </w:rPr>
      </w:pPr>
      <w:r w:rsidRPr="005879AC">
        <w:rPr>
          <w:rFonts w:ascii="Times New Roman" w:hAnsi="Times New Roman"/>
        </w:rPr>
        <w:t xml:space="preserve">Objednatel je povinen případné vady vytknout u objednatele bez zbytečného odkladu poté, kdy je zjistil. </w:t>
      </w:r>
    </w:p>
    <w:p w14:paraId="5707D936" w14:textId="7C022688" w:rsidR="00421E7D" w:rsidRPr="005879AC" w:rsidRDefault="00421E7D" w:rsidP="00A34EE5">
      <w:pPr>
        <w:numPr>
          <w:ilvl w:val="0"/>
          <w:numId w:val="14"/>
        </w:numPr>
        <w:spacing w:after="120" w:line="276" w:lineRule="auto"/>
        <w:jc w:val="both"/>
        <w:rPr>
          <w:rFonts w:ascii="Times New Roman" w:hAnsi="Times New Roman"/>
        </w:rPr>
      </w:pPr>
      <w:r w:rsidRPr="005879AC">
        <w:rPr>
          <w:rFonts w:ascii="Times New Roman" w:hAnsi="Times New Roman"/>
        </w:rPr>
        <w:t xml:space="preserve">Zhotovitel je povinen vytknuté vady bezplatně a bez zbytečného odkladu odstranit, nejpozději však do </w:t>
      </w:r>
      <w:r w:rsidR="00180B4A" w:rsidRPr="005879AC">
        <w:rPr>
          <w:rFonts w:ascii="Times New Roman" w:hAnsi="Times New Roman"/>
        </w:rPr>
        <w:t>14 dnů</w:t>
      </w:r>
      <w:r w:rsidR="0031020F" w:rsidRPr="005879AC">
        <w:rPr>
          <w:rFonts w:ascii="Times New Roman" w:hAnsi="Times New Roman"/>
        </w:rPr>
        <w:t>.</w:t>
      </w:r>
      <w:r w:rsidR="00180B4A" w:rsidRPr="005879AC">
        <w:rPr>
          <w:rFonts w:ascii="Times New Roman" w:hAnsi="Times New Roman"/>
        </w:rPr>
        <w:t xml:space="preserve"> </w:t>
      </w:r>
    </w:p>
    <w:p w14:paraId="798D27AA" w14:textId="77489862" w:rsidR="00B8614E" w:rsidRDefault="00B8614E" w:rsidP="00A34EE5">
      <w:pPr>
        <w:numPr>
          <w:ilvl w:val="0"/>
          <w:numId w:val="14"/>
        </w:numPr>
        <w:spacing w:after="120" w:line="276" w:lineRule="auto"/>
        <w:jc w:val="both"/>
        <w:rPr>
          <w:rFonts w:ascii="Times New Roman" w:hAnsi="Times New Roman"/>
        </w:rPr>
      </w:pPr>
      <w:r>
        <w:rPr>
          <w:rFonts w:ascii="Times New Roman" w:hAnsi="Times New Roman"/>
        </w:rPr>
        <w:t xml:space="preserve">Neodstraní-li zhotovitel reklamované vady ve lhůtě podle odst. 4, popř. oznámí objednateli před jejím uplynutím, že vady neodstraní, může </w:t>
      </w:r>
      <w:r w:rsidR="00755433">
        <w:rPr>
          <w:rFonts w:ascii="Times New Roman" w:hAnsi="Times New Roman"/>
        </w:rPr>
        <w:t>objedna</w:t>
      </w:r>
      <w:r>
        <w:rPr>
          <w:rFonts w:ascii="Times New Roman" w:hAnsi="Times New Roman"/>
        </w:rPr>
        <w:t xml:space="preserve">tel zadat provedení oprav jinému zhotoviteli – </w:t>
      </w:r>
      <w:proofErr w:type="spellStart"/>
      <w:r>
        <w:rPr>
          <w:rFonts w:ascii="Times New Roman" w:hAnsi="Times New Roman"/>
        </w:rPr>
        <w:t>opravci</w:t>
      </w:r>
      <w:proofErr w:type="spellEnd"/>
      <w:r>
        <w:rPr>
          <w:rFonts w:ascii="Times New Roman" w:hAnsi="Times New Roman"/>
        </w:rPr>
        <w:t>, přičemž v tom případě je zhotovitel povinen objednateli u</w:t>
      </w:r>
      <w:r w:rsidR="00755433">
        <w:rPr>
          <w:rFonts w:ascii="Times New Roman" w:hAnsi="Times New Roman"/>
        </w:rPr>
        <w:t>h</w:t>
      </w:r>
      <w:r>
        <w:rPr>
          <w:rFonts w:ascii="Times New Roman" w:hAnsi="Times New Roman"/>
        </w:rPr>
        <w:t>radit náklady vynaložené objednatelem na cenu takový</w:t>
      </w:r>
      <w:r w:rsidR="00755433">
        <w:rPr>
          <w:rFonts w:ascii="Times New Roman" w:hAnsi="Times New Roman"/>
        </w:rPr>
        <w:t>ch</w:t>
      </w:r>
      <w:r>
        <w:rPr>
          <w:rFonts w:ascii="Times New Roman" w:hAnsi="Times New Roman"/>
        </w:rPr>
        <w:t xml:space="preserve"> plnění zhotovitelem – </w:t>
      </w:r>
      <w:proofErr w:type="spellStart"/>
      <w:r>
        <w:rPr>
          <w:rFonts w:ascii="Times New Roman" w:hAnsi="Times New Roman"/>
        </w:rPr>
        <w:t>opravcem</w:t>
      </w:r>
      <w:proofErr w:type="spellEnd"/>
      <w:r>
        <w:rPr>
          <w:rFonts w:ascii="Times New Roman" w:hAnsi="Times New Roman"/>
        </w:rPr>
        <w:t xml:space="preserve">, nebo </w:t>
      </w:r>
      <w:r>
        <w:rPr>
          <w:rFonts w:ascii="Times New Roman" w:hAnsi="Times New Roman"/>
        </w:rPr>
        <w:lastRenderedPageBreak/>
        <w:t>objednatel může od smlouvy odstoupit. Provedenou volbu může objednatel změnit i bez souhlasu zhotovitele. Tímto nezaniká právo objednatele účtovat zhotoviteli smluvní pokutu.</w:t>
      </w:r>
    </w:p>
    <w:p w14:paraId="0E61FC09" w14:textId="3CCF9F58" w:rsidR="0073526E" w:rsidRPr="00180B4A" w:rsidRDefault="0073526E" w:rsidP="00A34EE5">
      <w:pPr>
        <w:numPr>
          <w:ilvl w:val="0"/>
          <w:numId w:val="14"/>
        </w:numPr>
        <w:spacing w:after="120" w:line="276" w:lineRule="auto"/>
        <w:jc w:val="both"/>
        <w:rPr>
          <w:rFonts w:ascii="Times New Roman" w:hAnsi="Times New Roman"/>
        </w:rPr>
      </w:pPr>
      <w:r>
        <w:rPr>
          <w:rFonts w:ascii="Times New Roman" w:hAnsi="Times New Roman"/>
        </w:rPr>
        <w:t>Zjistí-li objednatel p</w:t>
      </w:r>
      <w:r w:rsidR="00370426">
        <w:rPr>
          <w:rFonts w:ascii="Times New Roman" w:hAnsi="Times New Roman"/>
        </w:rPr>
        <w:t>o</w:t>
      </w:r>
      <w:r>
        <w:rPr>
          <w:rFonts w:ascii="Times New Roman" w:hAnsi="Times New Roman"/>
        </w:rPr>
        <w:t xml:space="preserve"> převzetí díla dodatečně zjevnou vadu a do 1 měsíce od převzetí vadu oznámí zhotoviteli, nemůže zhotovitel odmítnout odpovědnost za vadu s tím, že se jedná o vadu, kterou mohl objednatel jako vadu zjevnou zjistit při předání díla a neoznámil ji zhotoviteli včas. Zhotovitel nemá právo namítat pozdní oznámení takové vady, protože je-li zjevná, musel o ní zhotovitel v době přední díla vědět, a přesto vyzval objednatele k převzetí díla.</w:t>
      </w:r>
    </w:p>
    <w:p w14:paraId="4E86A183" w14:textId="370ACF01" w:rsidR="00180B4A" w:rsidRDefault="00421E7D" w:rsidP="00180B4A">
      <w:pPr>
        <w:pStyle w:val="Odstavecseseznamem"/>
        <w:numPr>
          <w:ilvl w:val="0"/>
          <w:numId w:val="14"/>
        </w:numPr>
        <w:spacing w:line="276" w:lineRule="auto"/>
        <w:rPr>
          <w:rFonts w:ascii="Times New Roman" w:hAnsi="Times New Roman"/>
        </w:rPr>
      </w:pPr>
      <w:r w:rsidRPr="00180B4A">
        <w:rPr>
          <w:rFonts w:ascii="Times New Roman" w:hAnsi="Times New Roman"/>
        </w:rPr>
        <w:t>Zhotovitel neodpovídá za vady, které byly způsobeny objednatelem, popř. zásahem třetích osob</w:t>
      </w:r>
      <w:r w:rsidR="00B8614E">
        <w:rPr>
          <w:rFonts w:ascii="Times New Roman" w:hAnsi="Times New Roman"/>
        </w:rPr>
        <w:t xml:space="preserve"> s výjimkou ujednání odst. 5</w:t>
      </w:r>
      <w:r w:rsidR="00755433">
        <w:rPr>
          <w:rFonts w:ascii="Times New Roman" w:hAnsi="Times New Roman"/>
        </w:rPr>
        <w:t>.</w:t>
      </w:r>
      <w:r w:rsidR="00B8614E">
        <w:rPr>
          <w:rFonts w:ascii="Times New Roman" w:hAnsi="Times New Roman"/>
        </w:rPr>
        <w:t xml:space="preserve">, </w:t>
      </w:r>
      <w:r w:rsidRPr="00180B4A">
        <w:rPr>
          <w:rFonts w:ascii="Times New Roman" w:hAnsi="Times New Roman"/>
        </w:rPr>
        <w:t>nebo v důsledku vyšší moci.</w:t>
      </w:r>
    </w:p>
    <w:p w14:paraId="3F82A69A" w14:textId="3D531A8C" w:rsidR="00292AF3" w:rsidRDefault="00292AF3" w:rsidP="00292AF3">
      <w:pPr>
        <w:spacing w:line="276" w:lineRule="auto"/>
        <w:rPr>
          <w:rFonts w:ascii="Times New Roman" w:hAnsi="Times New Roman"/>
        </w:rPr>
      </w:pPr>
    </w:p>
    <w:p w14:paraId="382E5336" w14:textId="77777777" w:rsidR="00292AF3" w:rsidRPr="00292AF3" w:rsidRDefault="00292AF3" w:rsidP="00292AF3">
      <w:pPr>
        <w:spacing w:line="276" w:lineRule="auto"/>
        <w:rPr>
          <w:rFonts w:ascii="Times New Roman" w:hAnsi="Times New Roman"/>
        </w:rPr>
      </w:pPr>
    </w:p>
    <w:p w14:paraId="22409B9C" w14:textId="77777777" w:rsidR="00421E7D" w:rsidRPr="00A34EE5" w:rsidRDefault="00421E7D" w:rsidP="00B24C35">
      <w:pPr>
        <w:pStyle w:val="Odstavecseseznamem"/>
        <w:numPr>
          <w:ilvl w:val="0"/>
          <w:numId w:val="3"/>
        </w:numPr>
        <w:spacing w:line="276" w:lineRule="auto"/>
        <w:jc w:val="center"/>
        <w:rPr>
          <w:rFonts w:ascii="Times New Roman" w:hAnsi="Times New Roman"/>
          <w:b/>
          <w:bCs/>
        </w:rPr>
      </w:pPr>
    </w:p>
    <w:p w14:paraId="239E6459" w14:textId="77777777" w:rsidR="00421E7D" w:rsidRPr="00A34EE5" w:rsidRDefault="00421E7D" w:rsidP="00B24C35">
      <w:pPr>
        <w:spacing w:after="120" w:line="276" w:lineRule="auto"/>
        <w:jc w:val="center"/>
        <w:rPr>
          <w:rFonts w:ascii="Times New Roman" w:hAnsi="Times New Roman"/>
          <w:b/>
          <w:bCs/>
        </w:rPr>
      </w:pPr>
      <w:r w:rsidRPr="00A34EE5">
        <w:rPr>
          <w:rFonts w:ascii="Times New Roman" w:hAnsi="Times New Roman"/>
          <w:b/>
          <w:bCs/>
        </w:rPr>
        <w:t>Smluvní pokuta, odpovědnost za škodu</w:t>
      </w:r>
    </w:p>
    <w:p w14:paraId="0E7C7869" w14:textId="59529389" w:rsidR="00421E7D" w:rsidRPr="00A34EE5" w:rsidRDefault="00421E7D" w:rsidP="00B24C35">
      <w:pPr>
        <w:numPr>
          <w:ilvl w:val="0"/>
          <w:numId w:val="31"/>
        </w:numPr>
        <w:spacing w:after="120" w:line="276" w:lineRule="auto"/>
        <w:jc w:val="both"/>
        <w:rPr>
          <w:rFonts w:ascii="Times New Roman" w:hAnsi="Times New Roman"/>
        </w:rPr>
      </w:pPr>
      <w:r w:rsidRPr="00A34EE5">
        <w:rPr>
          <w:rFonts w:ascii="Times New Roman" w:hAnsi="Times New Roman"/>
        </w:rPr>
        <w:t xml:space="preserve">V případě prodlení objednatele se zaplacením faktury vystavené </w:t>
      </w:r>
      <w:r w:rsidR="0048147E">
        <w:rPr>
          <w:rFonts w:ascii="Times New Roman" w:hAnsi="Times New Roman"/>
        </w:rPr>
        <w:t>zhotovi</w:t>
      </w:r>
      <w:r w:rsidRPr="00A34EE5">
        <w:rPr>
          <w:rFonts w:ascii="Times New Roman" w:hAnsi="Times New Roman"/>
        </w:rPr>
        <w:t>telem v souladu s článkem V. smlouvy je zhotovitel oprávněn požadovat na objednateli úrok z prodlení ve výši 0,05 %</w:t>
      </w:r>
      <w:r w:rsidR="0048147E">
        <w:rPr>
          <w:rFonts w:ascii="Times New Roman" w:hAnsi="Times New Roman"/>
        </w:rPr>
        <w:t>,</w:t>
      </w:r>
      <w:r w:rsidRPr="00A34EE5">
        <w:rPr>
          <w:rFonts w:ascii="Times New Roman" w:hAnsi="Times New Roman"/>
        </w:rPr>
        <w:t xml:space="preserve"> a to za každý i započatý den prodlení.</w:t>
      </w:r>
    </w:p>
    <w:p w14:paraId="582411F6" w14:textId="6D95716D" w:rsidR="00421E7D" w:rsidRPr="00A34EE5" w:rsidRDefault="00421E7D" w:rsidP="00A34EE5">
      <w:pPr>
        <w:numPr>
          <w:ilvl w:val="0"/>
          <w:numId w:val="31"/>
        </w:numPr>
        <w:spacing w:after="120" w:line="276" w:lineRule="auto"/>
        <w:jc w:val="both"/>
        <w:rPr>
          <w:rFonts w:ascii="Times New Roman" w:hAnsi="Times New Roman"/>
        </w:rPr>
      </w:pPr>
      <w:r w:rsidRPr="00A34EE5">
        <w:rPr>
          <w:rFonts w:ascii="Times New Roman" w:hAnsi="Times New Roman"/>
        </w:rPr>
        <w:t>V případě prodlení zhotovitele s provedením díla, je objednatel oprávněn požadovat na zhotoviteli smluvní pokutu za prodlení s provedením díla ve výši 1</w:t>
      </w:r>
      <w:r w:rsidR="007D1BBC">
        <w:rPr>
          <w:rFonts w:ascii="Times New Roman" w:hAnsi="Times New Roman"/>
        </w:rPr>
        <w:t>0</w:t>
      </w:r>
      <w:r w:rsidRPr="00A34EE5">
        <w:rPr>
          <w:rFonts w:ascii="Times New Roman" w:hAnsi="Times New Roman"/>
        </w:rPr>
        <w:t>00,- Kč, a to za každý i započatý den prodlení</w:t>
      </w:r>
      <w:r w:rsidR="000849AE">
        <w:rPr>
          <w:rFonts w:ascii="Times New Roman" w:hAnsi="Times New Roman"/>
        </w:rPr>
        <w:t>, přičemž smluvní pokutu je objednatel oprávněn vůči zhotoviteli započíst až do okamžiku (dne) doručení případné výpovědi ze smlouvy druhé smluvní straně</w:t>
      </w:r>
      <w:r w:rsidRPr="00A34EE5">
        <w:rPr>
          <w:rFonts w:ascii="Times New Roman" w:hAnsi="Times New Roman"/>
        </w:rPr>
        <w:t xml:space="preserve">. </w:t>
      </w:r>
      <w:r w:rsidR="00607EC6">
        <w:rPr>
          <w:rFonts w:ascii="Times New Roman" w:hAnsi="Times New Roman"/>
        </w:rPr>
        <w:t xml:space="preserve">Smluvní pokuta je splatná dnem následujícím po dni, ve kterém na ni vznikl objednateli nárok. </w:t>
      </w:r>
      <w:r w:rsidR="007D1BBC">
        <w:rPr>
          <w:rFonts w:ascii="Times New Roman" w:hAnsi="Times New Roman"/>
        </w:rPr>
        <w:t xml:space="preserve">Postup podle tohoto odstavce je objednatel oprávněn použít i pro případy prodlení dle čl. IX. odst. </w:t>
      </w:r>
      <w:r w:rsidR="0048147E">
        <w:rPr>
          <w:rFonts w:ascii="Times New Roman" w:hAnsi="Times New Roman"/>
        </w:rPr>
        <w:t>4.</w:t>
      </w:r>
      <w:r w:rsidR="007D1BBC">
        <w:rPr>
          <w:rFonts w:ascii="Times New Roman" w:hAnsi="Times New Roman"/>
        </w:rPr>
        <w:t xml:space="preserve"> smlouvy.</w:t>
      </w:r>
      <w:r w:rsidR="000849AE">
        <w:rPr>
          <w:rFonts w:ascii="Times New Roman" w:hAnsi="Times New Roman"/>
        </w:rPr>
        <w:t xml:space="preserve"> </w:t>
      </w:r>
    </w:p>
    <w:p w14:paraId="7AD1DE95" w14:textId="3B5EED80" w:rsidR="00421E7D" w:rsidRPr="00A34EE5" w:rsidRDefault="00421E7D" w:rsidP="00A34EE5">
      <w:pPr>
        <w:numPr>
          <w:ilvl w:val="0"/>
          <w:numId w:val="31"/>
        </w:numPr>
        <w:spacing w:after="120" w:line="276" w:lineRule="auto"/>
        <w:jc w:val="both"/>
        <w:rPr>
          <w:rFonts w:ascii="Times New Roman" w:hAnsi="Times New Roman"/>
        </w:rPr>
      </w:pPr>
      <w:r w:rsidRPr="00A34EE5">
        <w:rPr>
          <w:rFonts w:ascii="Times New Roman" w:hAnsi="Times New Roman"/>
        </w:rPr>
        <w:t>Zaplacením úroku z</w:t>
      </w:r>
      <w:r w:rsidR="00370426">
        <w:rPr>
          <w:rFonts w:ascii="Times New Roman" w:hAnsi="Times New Roman"/>
        </w:rPr>
        <w:t> </w:t>
      </w:r>
      <w:r w:rsidRPr="00A34EE5">
        <w:rPr>
          <w:rFonts w:ascii="Times New Roman" w:hAnsi="Times New Roman"/>
        </w:rPr>
        <w:t>prodlení</w:t>
      </w:r>
      <w:r w:rsidR="00370426">
        <w:rPr>
          <w:rFonts w:ascii="Times New Roman" w:hAnsi="Times New Roman"/>
        </w:rPr>
        <w:t>,</w:t>
      </w:r>
      <w:r w:rsidRPr="00A34EE5">
        <w:rPr>
          <w:rFonts w:ascii="Times New Roman" w:hAnsi="Times New Roman"/>
        </w:rPr>
        <w:t xml:space="preserve"> smluvní pokuty</w:t>
      </w:r>
      <w:r w:rsidR="00370426">
        <w:rPr>
          <w:rFonts w:ascii="Times New Roman" w:hAnsi="Times New Roman"/>
        </w:rPr>
        <w:t>, ani nároků z odpovědnosti za vady</w:t>
      </w:r>
      <w:r w:rsidRPr="00A34EE5">
        <w:rPr>
          <w:rFonts w:ascii="Times New Roman" w:hAnsi="Times New Roman"/>
        </w:rPr>
        <w:t xml:space="preserve"> není omezena výše nároku na náhradu škody. </w:t>
      </w:r>
    </w:p>
    <w:p w14:paraId="605500A0" w14:textId="77777777" w:rsidR="00421E7D" w:rsidRPr="00A34EE5" w:rsidRDefault="00421E7D" w:rsidP="00A34EE5">
      <w:pPr>
        <w:numPr>
          <w:ilvl w:val="0"/>
          <w:numId w:val="31"/>
        </w:numPr>
        <w:spacing w:after="120" w:line="276" w:lineRule="auto"/>
        <w:jc w:val="both"/>
        <w:rPr>
          <w:rFonts w:ascii="Times New Roman" w:hAnsi="Times New Roman"/>
        </w:rPr>
      </w:pPr>
      <w:r w:rsidRPr="00A34EE5">
        <w:rPr>
          <w:rFonts w:ascii="Times New Roman" w:hAnsi="Times New Roman"/>
        </w:rPr>
        <w:t>Nebezpečí škody na zhotovovaném díle nese zhotovitel v plném rozsahu, a to až do dne převzetí provedeného díla bez vad a nedodělků bránících jeho řádnému užívání objednatelem.</w:t>
      </w:r>
    </w:p>
    <w:p w14:paraId="3805D5C3" w14:textId="77777777" w:rsidR="00421E7D" w:rsidRPr="00A34EE5" w:rsidRDefault="00421E7D" w:rsidP="00A34EE5">
      <w:pPr>
        <w:numPr>
          <w:ilvl w:val="0"/>
          <w:numId w:val="31"/>
        </w:numPr>
        <w:spacing w:after="120" w:line="276" w:lineRule="auto"/>
        <w:jc w:val="both"/>
        <w:rPr>
          <w:rFonts w:ascii="Times New Roman" w:hAnsi="Times New Roman"/>
        </w:rPr>
      </w:pPr>
      <w:r w:rsidRPr="00A34EE5">
        <w:rPr>
          <w:rFonts w:ascii="Times New Roman" w:hAnsi="Times New Roman"/>
        </w:rPr>
        <w:t>Zhotovitel je povinen učinit veškerá opatření potřebná k odvrácení škody nebo k jejímu zmírnění.</w:t>
      </w:r>
    </w:p>
    <w:p w14:paraId="7B65E0BC" w14:textId="7F31EED7" w:rsidR="007B37EE" w:rsidRPr="003D2D2F" w:rsidRDefault="00421E7D" w:rsidP="00FD1A24">
      <w:pPr>
        <w:numPr>
          <w:ilvl w:val="0"/>
          <w:numId w:val="31"/>
        </w:numPr>
        <w:spacing w:after="120" w:line="276" w:lineRule="auto"/>
        <w:jc w:val="both"/>
        <w:rPr>
          <w:rFonts w:ascii="Times New Roman" w:hAnsi="Times New Roman"/>
        </w:rPr>
      </w:pPr>
      <w:r w:rsidRPr="00A34EE5">
        <w:rPr>
          <w:rFonts w:ascii="Times New Roman" w:hAnsi="Times New Roman"/>
        </w:rPr>
        <w:t xml:space="preserve">Zhotovitel je odpovědný za škodu, která vznikla při provádění díla v souvislosti nebo jako důsledek porušení povinností a závazků vyplývajících z platných právních předpisů a z této smlouvy. Zhotovitel škodu odstraní tak, že věc na své náklady uvede do původního stavu, nebo škodu v plné výši nahradí. </w:t>
      </w:r>
    </w:p>
    <w:p w14:paraId="139FDC4B" w14:textId="77777777" w:rsidR="00421E7D" w:rsidRPr="00A34EE5" w:rsidRDefault="00421E7D" w:rsidP="00B24C35">
      <w:pPr>
        <w:pStyle w:val="Odstavecseseznamem"/>
        <w:numPr>
          <w:ilvl w:val="0"/>
          <w:numId w:val="3"/>
        </w:numPr>
        <w:spacing w:line="276" w:lineRule="auto"/>
        <w:jc w:val="center"/>
        <w:rPr>
          <w:rFonts w:ascii="Times New Roman" w:hAnsi="Times New Roman"/>
          <w:b/>
          <w:bCs/>
        </w:rPr>
      </w:pPr>
    </w:p>
    <w:p w14:paraId="76D2ED34" w14:textId="77777777" w:rsidR="00421E7D" w:rsidRPr="00A34EE5" w:rsidRDefault="00421E7D" w:rsidP="00B24C35">
      <w:pPr>
        <w:spacing w:after="120" w:line="276" w:lineRule="auto"/>
        <w:jc w:val="center"/>
        <w:rPr>
          <w:rFonts w:ascii="Times New Roman" w:hAnsi="Times New Roman"/>
          <w:b/>
          <w:bCs/>
        </w:rPr>
      </w:pPr>
      <w:r w:rsidRPr="00A34EE5">
        <w:rPr>
          <w:rFonts w:ascii="Times New Roman" w:hAnsi="Times New Roman"/>
          <w:b/>
          <w:bCs/>
        </w:rPr>
        <w:t>Odstoupení od smlouvy, ukončení smlouvy</w:t>
      </w:r>
    </w:p>
    <w:p w14:paraId="14E2DA6E" w14:textId="77777777" w:rsidR="00421E7D" w:rsidRPr="00A34EE5" w:rsidRDefault="00421E7D" w:rsidP="00B24C35">
      <w:pPr>
        <w:numPr>
          <w:ilvl w:val="0"/>
          <w:numId w:val="32"/>
        </w:numPr>
        <w:spacing w:after="120" w:line="276" w:lineRule="auto"/>
        <w:ind w:left="357" w:hanging="357"/>
        <w:jc w:val="both"/>
        <w:rPr>
          <w:rFonts w:ascii="Times New Roman" w:hAnsi="Times New Roman"/>
        </w:rPr>
      </w:pPr>
      <w:r w:rsidRPr="00A34EE5">
        <w:rPr>
          <w:rFonts w:ascii="Times New Roman" w:hAnsi="Times New Roman"/>
        </w:rPr>
        <w:t xml:space="preserve">Smlouvu lze kdykoliv ukončit písemnou dohodou obou stran. </w:t>
      </w:r>
    </w:p>
    <w:p w14:paraId="5DE26F39" w14:textId="77777777" w:rsidR="00421E7D" w:rsidRPr="00A34EE5" w:rsidRDefault="00421E7D" w:rsidP="00A34EE5">
      <w:pPr>
        <w:numPr>
          <w:ilvl w:val="0"/>
          <w:numId w:val="32"/>
        </w:numPr>
        <w:spacing w:after="120" w:line="276" w:lineRule="auto"/>
        <w:jc w:val="both"/>
        <w:rPr>
          <w:rFonts w:ascii="Times New Roman" w:hAnsi="Times New Roman"/>
        </w:rPr>
      </w:pPr>
      <w:r w:rsidRPr="00A34EE5">
        <w:rPr>
          <w:rFonts w:ascii="Times New Roman" w:hAnsi="Times New Roman"/>
        </w:rPr>
        <w:t xml:space="preserve">Smlouvu lze </w:t>
      </w:r>
      <w:r w:rsidRPr="007B37EE">
        <w:rPr>
          <w:rFonts w:ascii="Times New Roman" w:hAnsi="Times New Roman"/>
          <w:b/>
          <w:bCs/>
        </w:rPr>
        <w:t>vypovědět</w:t>
      </w:r>
      <w:r w:rsidRPr="00A34EE5">
        <w:rPr>
          <w:rFonts w:ascii="Times New Roman" w:hAnsi="Times New Roman"/>
        </w:rPr>
        <w:t xml:space="preserve"> v jednoměsíční výpovědní době v případě: </w:t>
      </w:r>
    </w:p>
    <w:p w14:paraId="52D1BF90" w14:textId="246C8B6F" w:rsidR="00421E7D" w:rsidRPr="005879AC" w:rsidRDefault="00421E7D" w:rsidP="00A34EE5">
      <w:pPr>
        <w:numPr>
          <w:ilvl w:val="1"/>
          <w:numId w:val="32"/>
        </w:numPr>
        <w:spacing w:after="120" w:line="276" w:lineRule="auto"/>
        <w:jc w:val="both"/>
        <w:rPr>
          <w:rFonts w:ascii="Times New Roman" w:hAnsi="Times New Roman"/>
        </w:rPr>
      </w:pPr>
      <w:r w:rsidRPr="005879AC">
        <w:rPr>
          <w:rFonts w:ascii="Times New Roman" w:hAnsi="Times New Roman"/>
        </w:rPr>
        <w:lastRenderedPageBreak/>
        <w:t xml:space="preserve">prodlení zhotovitele s provedením díla déle než </w:t>
      </w:r>
      <w:r w:rsidR="00A17E95" w:rsidRPr="005879AC">
        <w:rPr>
          <w:rFonts w:ascii="Times New Roman" w:hAnsi="Times New Roman"/>
        </w:rPr>
        <w:t>14</w:t>
      </w:r>
      <w:r w:rsidRPr="005879AC">
        <w:rPr>
          <w:rFonts w:ascii="Times New Roman" w:hAnsi="Times New Roman"/>
        </w:rPr>
        <w:t xml:space="preserve"> dnů;</w:t>
      </w:r>
    </w:p>
    <w:p w14:paraId="53AED9B1" w14:textId="77777777" w:rsidR="00421E7D" w:rsidRPr="00A34EE5" w:rsidRDefault="00421E7D" w:rsidP="00A34EE5">
      <w:pPr>
        <w:numPr>
          <w:ilvl w:val="1"/>
          <w:numId w:val="32"/>
        </w:numPr>
        <w:spacing w:after="120" w:line="276" w:lineRule="auto"/>
        <w:jc w:val="both"/>
        <w:rPr>
          <w:rFonts w:ascii="Times New Roman" w:hAnsi="Times New Roman"/>
        </w:rPr>
      </w:pPr>
      <w:r w:rsidRPr="00A34EE5">
        <w:rPr>
          <w:rFonts w:ascii="Times New Roman" w:hAnsi="Times New Roman"/>
        </w:rPr>
        <w:t>prodlení objednatele s úhradou ceny díla trvající déle jak 30 kalendářních dnů;</w:t>
      </w:r>
    </w:p>
    <w:p w14:paraId="3B1E808E" w14:textId="2CF6BE1C" w:rsidR="00421E7D" w:rsidRPr="00A34EE5" w:rsidRDefault="00421E7D" w:rsidP="00A34EE5">
      <w:pPr>
        <w:numPr>
          <w:ilvl w:val="0"/>
          <w:numId w:val="32"/>
        </w:numPr>
        <w:spacing w:after="120" w:line="276" w:lineRule="auto"/>
        <w:jc w:val="both"/>
        <w:rPr>
          <w:rFonts w:ascii="Times New Roman" w:hAnsi="Times New Roman"/>
        </w:rPr>
      </w:pPr>
      <w:r w:rsidRPr="00A34EE5">
        <w:rPr>
          <w:rFonts w:ascii="Times New Roman" w:hAnsi="Times New Roman"/>
        </w:rPr>
        <w:t xml:space="preserve">Výpovědi musí předcházet písemné odůvodněné upozornění druhé strany. </w:t>
      </w:r>
    </w:p>
    <w:p w14:paraId="2EE603E6" w14:textId="4FC43BE4" w:rsidR="00B24C35" w:rsidRDefault="00421E7D" w:rsidP="00B24C35">
      <w:pPr>
        <w:numPr>
          <w:ilvl w:val="0"/>
          <w:numId w:val="32"/>
        </w:numPr>
        <w:spacing w:after="120" w:line="276" w:lineRule="auto"/>
        <w:jc w:val="both"/>
        <w:rPr>
          <w:rFonts w:ascii="Times New Roman" w:hAnsi="Times New Roman"/>
        </w:rPr>
      </w:pPr>
      <w:r w:rsidRPr="00A34EE5">
        <w:rPr>
          <w:rFonts w:ascii="Times New Roman" w:hAnsi="Times New Roman"/>
        </w:rPr>
        <w:t xml:space="preserve">Výpovědní doba dle tohoto článku počíná běžet prvním dnem kalendářního měsíce následujícího po doručení písemné výpovědi druhé straně smlouvy. </w:t>
      </w:r>
    </w:p>
    <w:p w14:paraId="79DC0B27" w14:textId="77777777" w:rsidR="00822B4E" w:rsidRDefault="00822B4E" w:rsidP="00822B4E">
      <w:pPr>
        <w:numPr>
          <w:ilvl w:val="0"/>
          <w:numId w:val="32"/>
        </w:numPr>
        <w:spacing w:after="120" w:line="276" w:lineRule="auto"/>
        <w:jc w:val="both"/>
        <w:rPr>
          <w:rFonts w:ascii="Times New Roman" w:hAnsi="Times New Roman"/>
        </w:rPr>
      </w:pPr>
      <w:r>
        <w:rPr>
          <w:rFonts w:ascii="Times New Roman" w:hAnsi="Times New Roman"/>
        </w:rPr>
        <w:t xml:space="preserve">Smluvní strany mohou od této smlouvy </w:t>
      </w:r>
      <w:r w:rsidRPr="007B37EE">
        <w:rPr>
          <w:rFonts w:ascii="Times New Roman" w:hAnsi="Times New Roman"/>
          <w:b/>
          <w:bCs/>
        </w:rPr>
        <w:t>odstoupit</w:t>
      </w:r>
      <w:r>
        <w:rPr>
          <w:rFonts w:ascii="Times New Roman" w:hAnsi="Times New Roman"/>
        </w:rPr>
        <w:t xml:space="preserve"> v případě, že jedna z nich poruší tuto smlouvu podstatným způsobem ve smyslu § 2002 občanského zákoníku, a zároveň byla-li druhou smluvní stranou na tuto skutečnost prokazatelnou formou předem upozorněna.</w:t>
      </w:r>
    </w:p>
    <w:p w14:paraId="09A4E0AA" w14:textId="77777777" w:rsidR="00822B4E" w:rsidRDefault="00822B4E" w:rsidP="00822B4E">
      <w:pPr>
        <w:numPr>
          <w:ilvl w:val="0"/>
          <w:numId w:val="32"/>
        </w:numPr>
        <w:spacing w:after="120" w:line="276" w:lineRule="auto"/>
        <w:jc w:val="both"/>
        <w:rPr>
          <w:rFonts w:ascii="Times New Roman" w:hAnsi="Times New Roman"/>
        </w:rPr>
      </w:pPr>
      <w:r>
        <w:rPr>
          <w:rFonts w:ascii="Times New Roman" w:hAnsi="Times New Roman"/>
        </w:rPr>
        <w:t xml:space="preserve">Odstoupení od smlouvy oznámí smluvní strana druhé smluvní straně bez zbytečného odkladu poté, co se o tomto podstatném porušení smlouvy dozví. Odstoupení od smlouvy musí být provedeno písemnou formou a doručeno druhé smluvní straně. </w:t>
      </w:r>
    </w:p>
    <w:p w14:paraId="154B993A" w14:textId="77777777" w:rsidR="00822B4E" w:rsidRDefault="00822B4E" w:rsidP="00822B4E">
      <w:pPr>
        <w:numPr>
          <w:ilvl w:val="0"/>
          <w:numId w:val="32"/>
        </w:numPr>
        <w:spacing w:after="120" w:line="276" w:lineRule="auto"/>
        <w:jc w:val="both"/>
        <w:rPr>
          <w:rFonts w:ascii="Times New Roman" w:hAnsi="Times New Roman"/>
        </w:rPr>
      </w:pPr>
      <w:r>
        <w:rPr>
          <w:rFonts w:ascii="Times New Roman" w:hAnsi="Times New Roman"/>
        </w:rPr>
        <w:t>Objednatel může dále odstoupit od smlouvy také v následujících případech, pokud:</w:t>
      </w:r>
    </w:p>
    <w:p w14:paraId="1041F3C8" w14:textId="77777777" w:rsidR="00822B4E" w:rsidRDefault="00822B4E" w:rsidP="00822B4E">
      <w:pPr>
        <w:spacing w:after="120" w:line="276" w:lineRule="auto"/>
        <w:ind w:left="360"/>
        <w:jc w:val="both"/>
        <w:rPr>
          <w:rFonts w:ascii="Times New Roman" w:hAnsi="Times New Roman"/>
        </w:rPr>
      </w:pPr>
      <w:r>
        <w:rPr>
          <w:rFonts w:ascii="Times New Roman" w:hAnsi="Times New Roman"/>
        </w:rPr>
        <w:t>a) zhotovitel uvedl vědomě nepravdivé údaje v nabídce,</w:t>
      </w:r>
    </w:p>
    <w:p w14:paraId="4D31EB7D" w14:textId="77777777" w:rsidR="00822B4E" w:rsidRDefault="00822B4E" w:rsidP="00822B4E">
      <w:pPr>
        <w:spacing w:after="120" w:line="276" w:lineRule="auto"/>
        <w:ind w:left="360"/>
        <w:jc w:val="both"/>
        <w:rPr>
          <w:rFonts w:ascii="Times New Roman" w:hAnsi="Times New Roman"/>
        </w:rPr>
      </w:pPr>
      <w:r>
        <w:rPr>
          <w:rFonts w:ascii="Times New Roman" w:hAnsi="Times New Roman"/>
        </w:rPr>
        <w:t>b) zhotovitel ovlivňoval průběh výběru zhotovitele veřejné zakázky dle této smlouvy, zejména dohodou či jednáním ve vzájemné shodě s jiným uchazečem o tuto veřejnou zakázku,</w:t>
      </w:r>
    </w:p>
    <w:p w14:paraId="0F23FE38" w14:textId="65F2589C" w:rsidR="00822B4E" w:rsidRDefault="00822B4E" w:rsidP="00822B4E">
      <w:pPr>
        <w:spacing w:after="120" w:line="276" w:lineRule="auto"/>
        <w:ind w:left="360"/>
        <w:jc w:val="both"/>
        <w:rPr>
          <w:rFonts w:ascii="Times New Roman" w:hAnsi="Times New Roman"/>
        </w:rPr>
      </w:pPr>
      <w:r>
        <w:rPr>
          <w:rFonts w:ascii="Times New Roman" w:hAnsi="Times New Roman"/>
        </w:rPr>
        <w:t>c) je zhotovitel v úpadku</w:t>
      </w:r>
      <w:r w:rsidR="007B37EE" w:rsidRPr="007B37EE">
        <w:rPr>
          <w:rFonts w:ascii="Times New Roman" w:hAnsi="Times New Roman"/>
        </w:rPr>
        <w:t xml:space="preserve"> </w:t>
      </w:r>
      <w:r w:rsidR="007B37EE" w:rsidRPr="00A34EE5">
        <w:rPr>
          <w:rFonts w:ascii="Times New Roman" w:hAnsi="Times New Roman"/>
        </w:rPr>
        <w:t>a je-li na něj podán insolvenční návrh.</w:t>
      </w:r>
    </w:p>
    <w:p w14:paraId="72DC5BB8" w14:textId="47949A6C" w:rsidR="00822B4E" w:rsidRDefault="00822B4E" w:rsidP="00822B4E">
      <w:pPr>
        <w:spacing w:after="120" w:line="276" w:lineRule="auto"/>
        <w:ind w:left="360"/>
        <w:jc w:val="both"/>
        <w:rPr>
          <w:rFonts w:ascii="Times New Roman" w:hAnsi="Times New Roman"/>
        </w:rPr>
      </w:pPr>
      <w:r>
        <w:rPr>
          <w:rFonts w:ascii="Times New Roman" w:hAnsi="Times New Roman"/>
        </w:rPr>
        <w:t xml:space="preserve">d) zhotovitel nebo jeho </w:t>
      </w:r>
      <w:r w:rsidR="00CB6D84">
        <w:rPr>
          <w:rFonts w:ascii="Times New Roman" w:hAnsi="Times New Roman"/>
        </w:rPr>
        <w:t>pod</w:t>
      </w:r>
      <w:r>
        <w:rPr>
          <w:rFonts w:ascii="Times New Roman" w:hAnsi="Times New Roman"/>
        </w:rPr>
        <w:t>dodavatel, pozbyl kvalifikační předpoklady vyžadované právními předpisy nebo objednatelem pro zadání veřejné zakázky podle této smlouvy,</w:t>
      </w:r>
    </w:p>
    <w:p w14:paraId="0AB79696" w14:textId="77777777" w:rsidR="00822B4E" w:rsidRDefault="00822B4E" w:rsidP="00822B4E">
      <w:pPr>
        <w:spacing w:after="120" w:line="276" w:lineRule="auto"/>
        <w:ind w:left="360"/>
        <w:jc w:val="both"/>
        <w:rPr>
          <w:rFonts w:ascii="Times New Roman" w:hAnsi="Times New Roman"/>
        </w:rPr>
      </w:pPr>
      <w:r>
        <w:rPr>
          <w:rFonts w:ascii="Times New Roman" w:hAnsi="Times New Roman"/>
        </w:rPr>
        <w:t>e) byl zhotovitel vyškrtnut ze seznamu kvalifikovaných dodavatelů (§ 232 ZZVZ),</w:t>
      </w:r>
    </w:p>
    <w:p w14:paraId="4018ABF8" w14:textId="77777777" w:rsidR="00822B4E" w:rsidRDefault="00822B4E" w:rsidP="00822B4E">
      <w:pPr>
        <w:spacing w:after="120" w:line="276" w:lineRule="auto"/>
        <w:ind w:left="360"/>
        <w:jc w:val="both"/>
        <w:rPr>
          <w:rFonts w:ascii="Times New Roman" w:hAnsi="Times New Roman"/>
        </w:rPr>
      </w:pPr>
      <w:r>
        <w:rPr>
          <w:rFonts w:ascii="Times New Roman" w:hAnsi="Times New Roman"/>
        </w:rPr>
        <w:t>f) zhotovitel provádí dílo za pomocí osob v rozporu se zákoníkem práce.</w:t>
      </w:r>
    </w:p>
    <w:p w14:paraId="0D8A1AC5" w14:textId="77777777" w:rsidR="00822B4E" w:rsidRDefault="00822B4E" w:rsidP="00822B4E">
      <w:pPr>
        <w:spacing w:line="276" w:lineRule="auto"/>
        <w:ind w:left="360"/>
        <w:jc w:val="both"/>
        <w:rPr>
          <w:rFonts w:ascii="Times New Roman" w:hAnsi="Times New Roman"/>
        </w:rPr>
      </w:pPr>
    </w:p>
    <w:p w14:paraId="3A6A5772" w14:textId="6BA8E8D5" w:rsidR="00822B4E" w:rsidRDefault="007F6A3A" w:rsidP="007F6A3A">
      <w:pPr>
        <w:spacing w:line="276" w:lineRule="auto"/>
        <w:ind w:left="284" w:hanging="426"/>
        <w:jc w:val="both"/>
        <w:rPr>
          <w:rFonts w:ascii="Times New Roman" w:hAnsi="Times New Roman"/>
        </w:rPr>
      </w:pPr>
      <w:r>
        <w:rPr>
          <w:rFonts w:ascii="Times New Roman" w:hAnsi="Times New Roman"/>
        </w:rPr>
        <w:t>8</w:t>
      </w:r>
      <w:r w:rsidR="00822B4E">
        <w:rPr>
          <w:rFonts w:ascii="Times New Roman" w:hAnsi="Times New Roman"/>
        </w:rPr>
        <w:t>.</w:t>
      </w:r>
      <w:r>
        <w:rPr>
          <w:rFonts w:ascii="Times New Roman" w:hAnsi="Times New Roman"/>
        </w:rPr>
        <w:t xml:space="preserve">  </w:t>
      </w:r>
      <w:r w:rsidR="00822B4E">
        <w:rPr>
          <w:rFonts w:ascii="Times New Roman" w:hAnsi="Times New Roman"/>
        </w:rPr>
        <w:t xml:space="preserve">Smluvní strany si výslovně ujednaly, že v případě odstoupení od smlouvy objednatelem    </w:t>
      </w:r>
      <w:r>
        <w:rPr>
          <w:rFonts w:ascii="Times New Roman" w:hAnsi="Times New Roman"/>
        </w:rPr>
        <w:t xml:space="preserve">                                                     </w:t>
      </w:r>
      <w:r w:rsidR="00822B4E">
        <w:rPr>
          <w:rFonts w:ascii="Times New Roman" w:hAnsi="Times New Roman"/>
        </w:rPr>
        <w:t xml:space="preserve">vzniká objednateli dále nárok na úhradu vícenákladů vynaložených na dokončení díla a na  </w:t>
      </w:r>
    </w:p>
    <w:p w14:paraId="1CA97C2B" w14:textId="5856AF9E" w:rsidR="00822B4E" w:rsidRDefault="00822B4E" w:rsidP="00822B4E">
      <w:pPr>
        <w:spacing w:line="276" w:lineRule="auto"/>
        <w:jc w:val="both"/>
        <w:rPr>
          <w:rFonts w:ascii="Times New Roman" w:hAnsi="Times New Roman"/>
        </w:rPr>
      </w:pPr>
      <w:r>
        <w:rPr>
          <w:rFonts w:ascii="Times New Roman" w:hAnsi="Times New Roman"/>
        </w:rPr>
        <w:t xml:space="preserve">     náhradu ztrát vzniklých prodloužením termínu provedení díla. </w:t>
      </w:r>
    </w:p>
    <w:p w14:paraId="7376EA74" w14:textId="77777777" w:rsidR="00822B4E" w:rsidRDefault="00822B4E" w:rsidP="00822B4E">
      <w:pPr>
        <w:spacing w:line="276" w:lineRule="auto"/>
        <w:jc w:val="both"/>
        <w:rPr>
          <w:rFonts w:ascii="Times New Roman" w:hAnsi="Times New Roman"/>
        </w:rPr>
      </w:pPr>
    </w:p>
    <w:p w14:paraId="5DC60015" w14:textId="5D05C951" w:rsidR="00822B4E" w:rsidRDefault="007F6A3A" w:rsidP="000E5474">
      <w:pPr>
        <w:spacing w:line="276" w:lineRule="auto"/>
        <w:ind w:left="426" w:hanging="426"/>
        <w:jc w:val="both"/>
        <w:rPr>
          <w:rFonts w:ascii="Times New Roman" w:hAnsi="Times New Roman"/>
        </w:rPr>
      </w:pPr>
      <w:r>
        <w:rPr>
          <w:rFonts w:ascii="Times New Roman" w:hAnsi="Times New Roman"/>
        </w:rPr>
        <w:t>9</w:t>
      </w:r>
      <w:r w:rsidR="00822B4E">
        <w:rPr>
          <w:rFonts w:ascii="Times New Roman" w:hAnsi="Times New Roman"/>
        </w:rPr>
        <w:t>.</w:t>
      </w:r>
      <w:r>
        <w:rPr>
          <w:rFonts w:ascii="Times New Roman" w:hAnsi="Times New Roman"/>
        </w:rPr>
        <w:t xml:space="preserve"> </w:t>
      </w:r>
      <w:r w:rsidR="00822B4E">
        <w:rPr>
          <w:rFonts w:ascii="Times New Roman" w:hAnsi="Times New Roman"/>
        </w:rPr>
        <w:t xml:space="preserve"> </w:t>
      </w:r>
      <w:r w:rsidR="000E5474">
        <w:rPr>
          <w:rFonts w:ascii="Times New Roman" w:hAnsi="Times New Roman"/>
        </w:rPr>
        <w:t xml:space="preserve">  </w:t>
      </w:r>
      <w:r w:rsidR="00822B4E">
        <w:rPr>
          <w:rFonts w:ascii="Times New Roman" w:hAnsi="Times New Roman"/>
        </w:rPr>
        <w:t xml:space="preserve">Odstoupením od smlouvy zanikají v rozsahu jejich účinků všechna práva a povinnosti </w:t>
      </w:r>
      <w:r w:rsidR="00F46A3C">
        <w:rPr>
          <w:rFonts w:ascii="Times New Roman" w:hAnsi="Times New Roman"/>
        </w:rPr>
        <w:t>s</w:t>
      </w:r>
      <w:r w:rsidR="00822B4E">
        <w:rPr>
          <w:rFonts w:ascii="Times New Roman" w:hAnsi="Times New Roman"/>
        </w:rPr>
        <w:t xml:space="preserve">tran  ze smlouvy. Odstoupení od smlouvy se však nedotýká nároku na náhradu škody vzniklé      porušením smlouvy, nároků na smluvní pokuty a jiných nároků, které podle této smlouvy </w:t>
      </w:r>
      <w:r w:rsidR="00F46A3C">
        <w:rPr>
          <w:rFonts w:ascii="Times New Roman" w:hAnsi="Times New Roman"/>
        </w:rPr>
        <w:t>ne</w:t>
      </w:r>
      <w:r w:rsidR="00822B4E">
        <w:rPr>
          <w:rFonts w:ascii="Times New Roman" w:hAnsi="Times New Roman"/>
        </w:rPr>
        <w:t>bo vzhledem ke své povaze mají trvat i po ukončení, resp. zániku smlouvy. Po odstoupení      od smlouvy se provede předání nedokončeného díla a pro dílo provedené do okamžiku</w:t>
      </w:r>
      <w:r w:rsidR="000E5474">
        <w:rPr>
          <w:rFonts w:ascii="Times New Roman" w:hAnsi="Times New Roman"/>
        </w:rPr>
        <w:t xml:space="preserve"> </w:t>
      </w:r>
      <w:r w:rsidR="00822B4E">
        <w:rPr>
          <w:rFonts w:ascii="Times New Roman" w:hAnsi="Times New Roman"/>
        </w:rPr>
        <w:t>odstoupení je zachována záruka a práva ze záruky po dobu trvání záruční doby.</w:t>
      </w:r>
    </w:p>
    <w:p w14:paraId="363A6907" w14:textId="77534F1D" w:rsidR="00822B4E" w:rsidRDefault="00822B4E" w:rsidP="00822B4E">
      <w:pPr>
        <w:spacing w:after="120" w:line="276" w:lineRule="auto"/>
        <w:ind w:left="360"/>
        <w:jc w:val="both"/>
        <w:rPr>
          <w:rFonts w:ascii="Times New Roman" w:hAnsi="Times New Roman"/>
        </w:rPr>
      </w:pPr>
    </w:p>
    <w:p w14:paraId="520EFC4D" w14:textId="77777777" w:rsidR="00397B22" w:rsidRPr="00B24C35" w:rsidRDefault="00397B22" w:rsidP="00822B4E">
      <w:pPr>
        <w:spacing w:after="120" w:line="276" w:lineRule="auto"/>
        <w:ind w:left="360"/>
        <w:jc w:val="both"/>
        <w:rPr>
          <w:rFonts w:ascii="Times New Roman" w:hAnsi="Times New Roman"/>
        </w:rPr>
      </w:pPr>
    </w:p>
    <w:p w14:paraId="71A206DD" w14:textId="77777777" w:rsidR="00421E7D" w:rsidRPr="00A34EE5" w:rsidRDefault="00421E7D" w:rsidP="00B24C35">
      <w:pPr>
        <w:pStyle w:val="Styl2"/>
        <w:numPr>
          <w:ilvl w:val="0"/>
          <w:numId w:val="3"/>
        </w:numPr>
        <w:spacing w:before="0" w:after="120" w:line="276" w:lineRule="auto"/>
        <w:jc w:val="center"/>
        <w:rPr>
          <w:rFonts w:ascii="Times New Roman" w:hAnsi="Times New Roman"/>
          <w:b/>
          <w:bCs/>
        </w:rPr>
      </w:pPr>
    </w:p>
    <w:p w14:paraId="6FEE3735" w14:textId="77777777" w:rsidR="00421E7D" w:rsidRPr="00A34EE5" w:rsidRDefault="00421E7D" w:rsidP="00B24C35">
      <w:pPr>
        <w:pStyle w:val="Styl2"/>
        <w:numPr>
          <w:ilvl w:val="0"/>
          <w:numId w:val="0"/>
        </w:numPr>
        <w:spacing w:before="0" w:after="120" w:line="276" w:lineRule="auto"/>
        <w:jc w:val="center"/>
        <w:rPr>
          <w:rFonts w:ascii="Times New Roman" w:hAnsi="Times New Roman"/>
          <w:b/>
          <w:bCs/>
        </w:rPr>
      </w:pPr>
      <w:r w:rsidRPr="00A34EE5">
        <w:rPr>
          <w:rFonts w:ascii="Times New Roman" w:hAnsi="Times New Roman"/>
          <w:b/>
          <w:bCs/>
        </w:rPr>
        <w:t>Závěrečná ujednání</w:t>
      </w:r>
    </w:p>
    <w:p w14:paraId="20C8CDE3" w14:textId="77777777" w:rsidR="00421E7D" w:rsidRPr="00A34EE5" w:rsidRDefault="00421E7D" w:rsidP="00B24C35">
      <w:pPr>
        <w:numPr>
          <w:ilvl w:val="0"/>
          <w:numId w:val="30"/>
        </w:numPr>
        <w:spacing w:after="120" w:line="276" w:lineRule="auto"/>
        <w:jc w:val="both"/>
        <w:rPr>
          <w:rFonts w:ascii="Times New Roman" w:hAnsi="Times New Roman"/>
        </w:rPr>
      </w:pPr>
      <w:r w:rsidRPr="00A34EE5">
        <w:rPr>
          <w:rFonts w:ascii="Times New Roman" w:hAnsi="Times New Roman"/>
        </w:rPr>
        <w:t xml:space="preserve">Tato smlouva se řídí právním řádem České republiky, zejména ustanovením § 2586 a násl. zákona č. 89/2012 Sb., občanský zákoník, ve znění pozdějších předpisů. </w:t>
      </w:r>
    </w:p>
    <w:p w14:paraId="528F4B04" w14:textId="5F28F2DC" w:rsidR="00421E7D" w:rsidRPr="00A34EE5" w:rsidRDefault="00A73121" w:rsidP="00A34EE5">
      <w:pPr>
        <w:numPr>
          <w:ilvl w:val="0"/>
          <w:numId w:val="30"/>
        </w:numPr>
        <w:spacing w:after="120" w:line="276" w:lineRule="auto"/>
        <w:jc w:val="both"/>
        <w:rPr>
          <w:rFonts w:ascii="Times New Roman" w:hAnsi="Times New Roman"/>
        </w:rPr>
      </w:pPr>
      <w:r>
        <w:rPr>
          <w:rFonts w:ascii="Times New Roman" w:hAnsi="Times New Roman"/>
        </w:rPr>
        <w:lastRenderedPageBreak/>
        <w:t>Tuto smlouvu</w:t>
      </w:r>
      <w:r w:rsidR="00421E7D" w:rsidRPr="00A34EE5">
        <w:rPr>
          <w:rFonts w:ascii="Times New Roman" w:hAnsi="Times New Roman"/>
        </w:rPr>
        <w:t xml:space="preserve"> lze měnit pouze písemnými dodatky odsouhlasenými oběma smluvními stranami. </w:t>
      </w:r>
    </w:p>
    <w:p w14:paraId="5E3DB237" w14:textId="77777777" w:rsidR="00421E7D" w:rsidRPr="00A34EE5" w:rsidRDefault="00421E7D" w:rsidP="00A34EE5">
      <w:pPr>
        <w:numPr>
          <w:ilvl w:val="0"/>
          <w:numId w:val="30"/>
        </w:numPr>
        <w:spacing w:after="120" w:line="276" w:lineRule="auto"/>
        <w:jc w:val="both"/>
        <w:rPr>
          <w:rFonts w:ascii="Times New Roman" w:hAnsi="Times New Roman"/>
        </w:rPr>
      </w:pPr>
      <w:r w:rsidRPr="00A34EE5">
        <w:rPr>
          <w:rFonts w:ascii="Times New Roman" w:hAnsi="Times New Roman"/>
        </w:rPr>
        <w:t xml:space="preserve">Neplatnost některého ustanovené smlouvy nebude mít za následek neplatnost celé smlouvy. </w:t>
      </w:r>
    </w:p>
    <w:p w14:paraId="7FEAD90B" w14:textId="77777777" w:rsidR="00421E7D" w:rsidRPr="00A34EE5" w:rsidRDefault="00421E7D" w:rsidP="00A34EE5">
      <w:pPr>
        <w:numPr>
          <w:ilvl w:val="0"/>
          <w:numId w:val="30"/>
        </w:numPr>
        <w:spacing w:after="120" w:line="276" w:lineRule="auto"/>
        <w:jc w:val="both"/>
        <w:rPr>
          <w:rFonts w:ascii="Times New Roman" w:hAnsi="Times New Roman"/>
        </w:rPr>
      </w:pPr>
      <w:r w:rsidRPr="00A34EE5">
        <w:rPr>
          <w:rFonts w:ascii="Times New Roman" w:hAnsi="Times New Roman"/>
        </w:rPr>
        <w:t xml:space="preserve">Zhotovitel není oprávněn postoupit plnění smlouvy třetí osobě bez souhlasu objednatele. </w:t>
      </w:r>
    </w:p>
    <w:p w14:paraId="6F957EDE" w14:textId="77777777" w:rsidR="00421E7D" w:rsidRPr="00A34EE5" w:rsidRDefault="00421E7D" w:rsidP="00A34EE5">
      <w:pPr>
        <w:numPr>
          <w:ilvl w:val="0"/>
          <w:numId w:val="30"/>
        </w:numPr>
        <w:spacing w:after="120" w:line="276" w:lineRule="auto"/>
        <w:jc w:val="both"/>
        <w:rPr>
          <w:rFonts w:ascii="Times New Roman" w:hAnsi="Times New Roman"/>
        </w:rPr>
      </w:pPr>
      <w:r w:rsidRPr="00A34EE5">
        <w:rPr>
          <w:rFonts w:ascii="Times New Roman" w:hAnsi="Times New Roman"/>
        </w:rPr>
        <w:t xml:space="preserve">Nastanou-li u některé ze stran smlouvy skutečnosti bránící řádnému plnění této smlouvy je povinna to ihned bez zbytečného odkladu oznámit druhé straně a vyvolat jednání zástupců oprávněných k podpisu smlouvy. </w:t>
      </w:r>
    </w:p>
    <w:p w14:paraId="5530FEDC" w14:textId="56B2BBD7" w:rsidR="00421E7D" w:rsidRDefault="00915A35" w:rsidP="00A34EE5">
      <w:pPr>
        <w:numPr>
          <w:ilvl w:val="0"/>
          <w:numId w:val="30"/>
        </w:numPr>
        <w:spacing w:after="120" w:line="276" w:lineRule="auto"/>
        <w:jc w:val="both"/>
        <w:rPr>
          <w:rFonts w:ascii="Times New Roman" w:hAnsi="Times New Roman"/>
        </w:rPr>
      </w:pPr>
      <w:r>
        <w:rPr>
          <w:rFonts w:ascii="Times New Roman" w:hAnsi="Times New Roman"/>
        </w:rPr>
        <w:t>Zhotovitel</w:t>
      </w:r>
      <w:r w:rsidR="00421E7D" w:rsidRPr="00A34EE5">
        <w:rPr>
          <w:rFonts w:ascii="Times New Roman" w:hAnsi="Times New Roman"/>
        </w:rPr>
        <w:t xml:space="preserve">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p>
    <w:p w14:paraId="55C6CA90" w14:textId="27D951D3" w:rsidR="00566F96" w:rsidRPr="00566F96" w:rsidRDefault="00566F96" w:rsidP="00566F96">
      <w:pPr>
        <w:numPr>
          <w:ilvl w:val="0"/>
          <w:numId w:val="30"/>
        </w:numPr>
        <w:spacing w:after="120" w:line="276" w:lineRule="auto"/>
        <w:jc w:val="both"/>
        <w:rPr>
          <w:rFonts w:ascii="Times New Roman" w:hAnsi="Times New Roman"/>
        </w:rPr>
      </w:pPr>
      <w:r>
        <w:rPr>
          <w:rFonts w:ascii="Times New Roman" w:hAnsi="Times New Roman"/>
        </w:rPr>
        <w:t xml:space="preserve">V případě, že bude zhotovitel postupovat pohledávku nebo její část vyplývající z této smlouvy, je možné tak učinit pouze s předchozím písemným souhlasem objednatele. </w:t>
      </w:r>
    </w:p>
    <w:p w14:paraId="53AE33A2" w14:textId="5724D202" w:rsidR="00421E7D" w:rsidRPr="00A34EE5" w:rsidRDefault="004674A0" w:rsidP="00A34EE5">
      <w:pPr>
        <w:numPr>
          <w:ilvl w:val="0"/>
          <w:numId w:val="30"/>
        </w:numPr>
        <w:spacing w:after="120" w:line="276" w:lineRule="auto"/>
        <w:jc w:val="both"/>
        <w:rPr>
          <w:rFonts w:ascii="Times New Roman" w:hAnsi="Times New Roman"/>
        </w:rPr>
      </w:pPr>
      <w:r>
        <w:rPr>
          <w:rFonts w:ascii="Times New Roman" w:hAnsi="Times New Roman"/>
        </w:rPr>
        <w:t>Tato s</w:t>
      </w:r>
      <w:r w:rsidR="00421E7D" w:rsidRPr="00A34EE5">
        <w:rPr>
          <w:rFonts w:ascii="Times New Roman" w:hAnsi="Times New Roman"/>
        </w:rPr>
        <w:t xml:space="preserve">mlouva nabývá platnosti dnem </w:t>
      </w:r>
      <w:r>
        <w:rPr>
          <w:rFonts w:ascii="Times New Roman" w:hAnsi="Times New Roman"/>
        </w:rPr>
        <w:t xml:space="preserve">jejího </w:t>
      </w:r>
      <w:r w:rsidR="00421E7D" w:rsidRPr="00A34EE5">
        <w:rPr>
          <w:rFonts w:ascii="Times New Roman" w:hAnsi="Times New Roman"/>
        </w:rPr>
        <w:t>podpisu ob</w:t>
      </w:r>
      <w:r w:rsidR="00A73121">
        <w:rPr>
          <w:rFonts w:ascii="Times New Roman" w:hAnsi="Times New Roman"/>
        </w:rPr>
        <w:t>ěma</w:t>
      </w:r>
      <w:r w:rsidR="00421E7D" w:rsidRPr="00A34EE5">
        <w:rPr>
          <w:rFonts w:ascii="Times New Roman" w:hAnsi="Times New Roman"/>
        </w:rPr>
        <w:t xml:space="preserve"> smluvní</w:t>
      </w:r>
      <w:r w:rsidR="00A73121">
        <w:rPr>
          <w:rFonts w:ascii="Times New Roman" w:hAnsi="Times New Roman"/>
        </w:rPr>
        <w:t>mi</w:t>
      </w:r>
      <w:r w:rsidR="00421E7D" w:rsidRPr="00A34EE5">
        <w:rPr>
          <w:rFonts w:ascii="Times New Roman" w:hAnsi="Times New Roman"/>
        </w:rPr>
        <w:t xml:space="preserve"> stran</w:t>
      </w:r>
      <w:r w:rsidR="00A73121">
        <w:rPr>
          <w:rFonts w:ascii="Times New Roman" w:hAnsi="Times New Roman"/>
        </w:rPr>
        <w:t>ami</w:t>
      </w:r>
      <w:r w:rsidR="00421E7D" w:rsidRPr="00A34EE5">
        <w:rPr>
          <w:rFonts w:ascii="Times New Roman" w:hAnsi="Times New Roman"/>
        </w:rPr>
        <w:t xml:space="preserve">. </w:t>
      </w:r>
      <w:r>
        <w:rPr>
          <w:rFonts w:ascii="Times New Roman" w:hAnsi="Times New Roman"/>
        </w:rPr>
        <w:t>Tato smlouva nabývá účinnosti dnem jejího</w:t>
      </w:r>
      <w:r w:rsidR="00421E7D" w:rsidRPr="00A34EE5">
        <w:rPr>
          <w:rFonts w:ascii="Times New Roman" w:hAnsi="Times New Roman"/>
        </w:rPr>
        <w:t xml:space="preserve"> uveřejnění v registru smluv v souladu se zákonem č. 340/2015 Sb., o registru smluv, ve znění pozdějších předpisů. </w:t>
      </w:r>
      <w:r w:rsidR="00A73121">
        <w:rPr>
          <w:rFonts w:ascii="Times New Roman" w:hAnsi="Times New Roman"/>
        </w:rPr>
        <w:t>Uveřejnění v registru smluv zajistí objednatel.</w:t>
      </w:r>
      <w:r w:rsidR="00566F96">
        <w:rPr>
          <w:rFonts w:ascii="Times New Roman" w:hAnsi="Times New Roman"/>
        </w:rPr>
        <w:t xml:space="preserve"> </w:t>
      </w:r>
    </w:p>
    <w:p w14:paraId="5CFFB567" w14:textId="1425C2F0" w:rsidR="00421E7D" w:rsidRPr="007A051F" w:rsidRDefault="007A051F" w:rsidP="00A34EE5">
      <w:pPr>
        <w:numPr>
          <w:ilvl w:val="0"/>
          <w:numId w:val="30"/>
        </w:numPr>
        <w:spacing w:after="120" w:line="276" w:lineRule="auto"/>
        <w:jc w:val="both"/>
        <w:rPr>
          <w:rFonts w:ascii="Times New Roman" w:hAnsi="Times New Roman"/>
        </w:rPr>
      </w:pPr>
      <w:r w:rsidRPr="007A051F">
        <w:rPr>
          <w:rFonts w:ascii="Times New Roman" w:hAnsi="Times New Roman"/>
        </w:rPr>
        <w:t>Smluvní strany budou případné spory řešit smírnou cestou. Pro případ soudního sporu si smluvní strany ujednávají jako místně příslušný soud Okresní soud v Ostravě.</w:t>
      </w:r>
    </w:p>
    <w:p w14:paraId="58DF0B4E" w14:textId="77777777" w:rsidR="00421E7D" w:rsidRPr="00A34EE5" w:rsidRDefault="00421E7D" w:rsidP="00A34EE5">
      <w:pPr>
        <w:numPr>
          <w:ilvl w:val="0"/>
          <w:numId w:val="30"/>
        </w:numPr>
        <w:spacing w:after="120" w:line="276" w:lineRule="auto"/>
        <w:jc w:val="both"/>
        <w:rPr>
          <w:rFonts w:ascii="Times New Roman" w:hAnsi="Times New Roman"/>
        </w:rPr>
      </w:pPr>
      <w:r w:rsidRPr="00A34EE5">
        <w:rPr>
          <w:rFonts w:ascii="Times New Roman" w:hAnsi="Times New Roman"/>
        </w:rPr>
        <w:t xml:space="preserve">Strany smlouvy prohlašují a stvrzují svými podpisy, že mají plnou způsobilost právně jednat, a že tuto smlouvu uzavírají svobodně a vážně, že ji neuzavírají v tísni za nápadně nevýhodných podmínek, že si ji řádně přečetly a jsou srozuměny s jejím obsahem. </w:t>
      </w:r>
    </w:p>
    <w:p w14:paraId="409E1F2A" w14:textId="77777777" w:rsidR="00421E7D" w:rsidRPr="00A34EE5" w:rsidRDefault="00421E7D" w:rsidP="00A34EE5">
      <w:pPr>
        <w:numPr>
          <w:ilvl w:val="0"/>
          <w:numId w:val="30"/>
        </w:numPr>
        <w:spacing w:after="120" w:line="276" w:lineRule="auto"/>
        <w:jc w:val="both"/>
        <w:rPr>
          <w:rFonts w:ascii="Times New Roman" w:hAnsi="Times New Roman"/>
        </w:rPr>
      </w:pPr>
      <w:r w:rsidRPr="00A34EE5">
        <w:rPr>
          <w:rFonts w:ascii="Times New Roman" w:hAnsi="Times New Roman"/>
        </w:rPr>
        <w:t>Nedílnou součástí této smlouvy jsou přílohy:</w:t>
      </w:r>
    </w:p>
    <w:p w14:paraId="3CA97B0E" w14:textId="20DFED35" w:rsidR="00421E7D" w:rsidRDefault="00421E7D" w:rsidP="00180B4A">
      <w:pPr>
        <w:pStyle w:val="Styl2"/>
        <w:numPr>
          <w:ilvl w:val="0"/>
          <w:numId w:val="0"/>
        </w:numPr>
        <w:spacing w:before="0" w:after="120" w:line="276" w:lineRule="auto"/>
        <w:ind w:left="1080"/>
        <w:rPr>
          <w:rFonts w:ascii="Times New Roman" w:hAnsi="Times New Roman"/>
          <w:color w:val="auto"/>
        </w:rPr>
      </w:pPr>
      <w:r w:rsidRPr="00A34EE5">
        <w:rPr>
          <w:rFonts w:ascii="Times New Roman" w:hAnsi="Times New Roman"/>
        </w:rPr>
        <w:t xml:space="preserve">Příloha č. 1 </w:t>
      </w:r>
      <w:r w:rsidR="00AF093E">
        <w:rPr>
          <w:rFonts w:ascii="Times New Roman" w:hAnsi="Times New Roman"/>
          <w:color w:val="auto"/>
        </w:rPr>
        <w:t>–</w:t>
      </w:r>
      <w:r w:rsidR="00CE764B">
        <w:rPr>
          <w:rFonts w:ascii="Times New Roman" w:hAnsi="Times New Roman"/>
          <w:color w:val="auto"/>
        </w:rPr>
        <w:t xml:space="preserve"> </w:t>
      </w:r>
      <w:r w:rsidR="00A17E95">
        <w:rPr>
          <w:rFonts w:ascii="Times New Roman" w:hAnsi="Times New Roman"/>
          <w:color w:val="auto"/>
        </w:rPr>
        <w:t>Specifikace předmětu díla</w:t>
      </w:r>
    </w:p>
    <w:p w14:paraId="11A9E065" w14:textId="64751165" w:rsidR="004674A0" w:rsidRDefault="004674A0" w:rsidP="00180B4A">
      <w:pPr>
        <w:pStyle w:val="Styl2"/>
        <w:numPr>
          <w:ilvl w:val="0"/>
          <w:numId w:val="0"/>
        </w:numPr>
        <w:spacing w:before="0" w:after="120" w:line="276" w:lineRule="auto"/>
        <w:ind w:left="1080"/>
        <w:rPr>
          <w:rFonts w:ascii="Times New Roman" w:hAnsi="Times New Roman"/>
          <w:color w:val="auto"/>
        </w:rPr>
      </w:pPr>
      <w:r w:rsidRPr="00A34EE5">
        <w:rPr>
          <w:rFonts w:ascii="Times New Roman" w:hAnsi="Times New Roman"/>
        </w:rPr>
        <w:t xml:space="preserve">Příloha č. </w:t>
      </w:r>
      <w:r>
        <w:rPr>
          <w:rFonts w:ascii="Times New Roman" w:hAnsi="Times New Roman"/>
        </w:rPr>
        <w:t xml:space="preserve">2 – </w:t>
      </w:r>
      <w:r w:rsidR="00A17E95">
        <w:rPr>
          <w:rFonts w:ascii="Times New Roman" w:hAnsi="Times New Roman"/>
          <w:color w:val="auto"/>
        </w:rPr>
        <w:t>Cenová nabídka</w:t>
      </w:r>
    </w:p>
    <w:p w14:paraId="3BA1E5A5" w14:textId="2045C6AE" w:rsidR="0026422B" w:rsidRPr="00180B4A" w:rsidRDefault="00397B22" w:rsidP="00180B4A">
      <w:pPr>
        <w:pStyle w:val="Styl2"/>
        <w:numPr>
          <w:ilvl w:val="0"/>
          <w:numId w:val="0"/>
        </w:numPr>
        <w:spacing w:before="0" w:after="120" w:line="276" w:lineRule="auto"/>
        <w:ind w:left="1080"/>
        <w:rPr>
          <w:rFonts w:ascii="Times New Roman" w:hAnsi="Times New Roman"/>
          <w:color w:val="FF0000"/>
        </w:rPr>
      </w:pPr>
      <w:r w:rsidRPr="00A34EE5">
        <w:rPr>
          <w:rFonts w:ascii="Times New Roman" w:hAnsi="Times New Roman"/>
        </w:rPr>
        <w:t xml:space="preserve">Příloha č. </w:t>
      </w:r>
      <w:r>
        <w:rPr>
          <w:rFonts w:ascii="Times New Roman" w:hAnsi="Times New Roman"/>
        </w:rPr>
        <w:t>3 – Zadávací dokumentace</w:t>
      </w:r>
    </w:p>
    <w:p w14:paraId="4CE2AF1D" w14:textId="6CFE2173" w:rsidR="00421E7D" w:rsidRDefault="00421E7D" w:rsidP="00A34EE5">
      <w:pPr>
        <w:pStyle w:val="WW-Vchozstyl"/>
        <w:spacing w:before="28" w:after="28" w:line="276" w:lineRule="auto"/>
        <w:jc w:val="both"/>
        <w:rPr>
          <w:rFonts w:ascii="Times New Roman" w:hAnsi="Times New Roman"/>
        </w:rPr>
      </w:pPr>
      <w:r w:rsidRPr="00A34EE5">
        <w:rPr>
          <w:rFonts w:ascii="Times New Roman" w:hAnsi="Times New Roman"/>
        </w:rPr>
        <w:t xml:space="preserve">V Ostravě dne </w:t>
      </w:r>
      <w:r w:rsidRPr="00A34EE5">
        <w:rPr>
          <w:rFonts w:ascii="Times New Roman" w:hAnsi="Times New Roman"/>
        </w:rPr>
        <w:tab/>
      </w:r>
      <w:r w:rsidRPr="00A34EE5">
        <w:rPr>
          <w:rFonts w:ascii="Times New Roman" w:hAnsi="Times New Roman"/>
        </w:rPr>
        <w:tab/>
      </w:r>
      <w:r w:rsidRPr="00A34EE5">
        <w:rPr>
          <w:rFonts w:ascii="Times New Roman" w:hAnsi="Times New Roman"/>
        </w:rPr>
        <w:tab/>
      </w:r>
      <w:r w:rsidRPr="00A34EE5">
        <w:rPr>
          <w:rFonts w:ascii="Times New Roman" w:hAnsi="Times New Roman"/>
        </w:rPr>
        <w:tab/>
      </w:r>
      <w:r w:rsidRPr="00A34EE5">
        <w:rPr>
          <w:rFonts w:ascii="Times New Roman" w:hAnsi="Times New Roman"/>
        </w:rPr>
        <w:tab/>
      </w:r>
      <w:r w:rsidRPr="00A34EE5">
        <w:rPr>
          <w:rFonts w:ascii="Times New Roman" w:hAnsi="Times New Roman"/>
        </w:rPr>
        <w:tab/>
      </w:r>
      <w:r w:rsidRPr="005879AC">
        <w:rPr>
          <w:rFonts w:ascii="Times New Roman" w:hAnsi="Times New Roman"/>
        </w:rPr>
        <w:t>V </w:t>
      </w:r>
      <w:r w:rsidR="004674A0" w:rsidRPr="005879AC">
        <w:rPr>
          <w:rFonts w:ascii="Times New Roman" w:hAnsi="Times New Roman"/>
        </w:rPr>
        <w:t>…………</w:t>
      </w:r>
      <w:r w:rsidRPr="005879AC">
        <w:rPr>
          <w:rFonts w:ascii="Times New Roman" w:hAnsi="Times New Roman"/>
        </w:rPr>
        <w:t xml:space="preserve"> dne</w:t>
      </w:r>
      <w:r w:rsidRPr="00A34EE5">
        <w:rPr>
          <w:rFonts w:ascii="Times New Roman" w:hAnsi="Times New Roman"/>
        </w:rPr>
        <w:tab/>
      </w:r>
      <w:r w:rsidRPr="00A34EE5">
        <w:rPr>
          <w:rFonts w:ascii="Times New Roman" w:hAnsi="Times New Roman"/>
        </w:rPr>
        <w:tab/>
      </w:r>
      <w:r w:rsidRPr="00A34EE5">
        <w:rPr>
          <w:rFonts w:ascii="Times New Roman" w:hAnsi="Times New Roman"/>
        </w:rPr>
        <w:tab/>
      </w:r>
      <w:r w:rsidRPr="00A34EE5">
        <w:rPr>
          <w:rFonts w:ascii="Times New Roman" w:hAnsi="Times New Roman"/>
        </w:rPr>
        <w:tab/>
      </w:r>
    </w:p>
    <w:p w14:paraId="059F4BAF" w14:textId="77777777" w:rsidR="00E72D09" w:rsidRPr="00A34EE5" w:rsidRDefault="00E72D09" w:rsidP="00A34EE5">
      <w:pPr>
        <w:pStyle w:val="WW-Vchozstyl"/>
        <w:spacing w:before="28" w:after="28" w:line="276" w:lineRule="auto"/>
        <w:jc w:val="both"/>
        <w:rPr>
          <w:rFonts w:ascii="Times New Roman" w:hAnsi="Times New Roman"/>
        </w:rPr>
      </w:pPr>
    </w:p>
    <w:p w14:paraId="2F64BC02" w14:textId="77777777" w:rsidR="00421E7D" w:rsidRPr="00A34EE5" w:rsidRDefault="00421E7D" w:rsidP="00A34EE5">
      <w:pPr>
        <w:pStyle w:val="WW-Vchozstyl"/>
        <w:spacing w:before="28" w:after="28" w:line="276" w:lineRule="auto"/>
        <w:jc w:val="both"/>
        <w:rPr>
          <w:rFonts w:ascii="Times New Roman" w:hAnsi="Times New Roman"/>
        </w:rPr>
      </w:pPr>
      <w:r w:rsidRPr="00A34EE5">
        <w:rPr>
          <w:rFonts w:ascii="Times New Roman" w:hAnsi="Times New Roman"/>
        </w:rPr>
        <w:t>za objednatele:</w:t>
      </w:r>
      <w:r w:rsidRPr="00A34EE5">
        <w:rPr>
          <w:rFonts w:ascii="Times New Roman" w:hAnsi="Times New Roman"/>
        </w:rPr>
        <w:tab/>
      </w:r>
      <w:r w:rsidRPr="00A34EE5">
        <w:rPr>
          <w:rFonts w:ascii="Times New Roman" w:hAnsi="Times New Roman"/>
        </w:rPr>
        <w:tab/>
      </w:r>
      <w:r w:rsidRPr="00A34EE5">
        <w:rPr>
          <w:rFonts w:ascii="Times New Roman" w:hAnsi="Times New Roman"/>
        </w:rPr>
        <w:tab/>
      </w:r>
      <w:r w:rsidRPr="00A34EE5">
        <w:rPr>
          <w:rFonts w:ascii="Times New Roman" w:hAnsi="Times New Roman"/>
        </w:rPr>
        <w:tab/>
      </w:r>
      <w:r w:rsidRPr="00A34EE5">
        <w:rPr>
          <w:rFonts w:ascii="Times New Roman" w:hAnsi="Times New Roman"/>
        </w:rPr>
        <w:tab/>
      </w:r>
      <w:r w:rsidRPr="00A34EE5">
        <w:rPr>
          <w:rFonts w:ascii="Times New Roman" w:hAnsi="Times New Roman"/>
        </w:rPr>
        <w:tab/>
        <w:t xml:space="preserve">za zhotovitele: </w:t>
      </w:r>
      <w:r w:rsidRPr="00A34EE5">
        <w:rPr>
          <w:rFonts w:ascii="Times New Roman" w:hAnsi="Times New Roman"/>
        </w:rPr>
        <w:tab/>
      </w:r>
      <w:r w:rsidRPr="00A34EE5">
        <w:rPr>
          <w:rFonts w:ascii="Times New Roman" w:hAnsi="Times New Roman"/>
        </w:rPr>
        <w:tab/>
      </w:r>
      <w:r w:rsidRPr="00A34EE5">
        <w:rPr>
          <w:rFonts w:ascii="Times New Roman" w:hAnsi="Times New Roman"/>
        </w:rPr>
        <w:tab/>
      </w:r>
      <w:r w:rsidRPr="00A34EE5">
        <w:rPr>
          <w:rFonts w:ascii="Times New Roman" w:hAnsi="Times New Roman"/>
        </w:rPr>
        <w:tab/>
      </w:r>
      <w:r w:rsidRPr="00A34EE5">
        <w:rPr>
          <w:rFonts w:ascii="Times New Roman" w:hAnsi="Times New Roman"/>
        </w:rPr>
        <w:tab/>
      </w:r>
      <w:r w:rsidRPr="00A34EE5">
        <w:rPr>
          <w:rFonts w:ascii="Times New Roman" w:hAnsi="Times New Roman"/>
        </w:rPr>
        <w:tab/>
      </w:r>
    </w:p>
    <w:p w14:paraId="468D75B6" w14:textId="77777777" w:rsidR="00421E7D" w:rsidRPr="00A34EE5" w:rsidRDefault="00421E7D" w:rsidP="00A34EE5">
      <w:pPr>
        <w:pStyle w:val="WW-Vchozstyl"/>
        <w:spacing w:before="28" w:after="28" w:line="276" w:lineRule="auto"/>
        <w:jc w:val="both"/>
        <w:rPr>
          <w:rFonts w:ascii="Times New Roman" w:hAnsi="Times New Roman"/>
        </w:rPr>
      </w:pPr>
    </w:p>
    <w:p w14:paraId="5BC3E7C5" w14:textId="77777777" w:rsidR="00E72D09" w:rsidRPr="00A34EE5" w:rsidRDefault="00E72D09" w:rsidP="00A34EE5">
      <w:pPr>
        <w:pStyle w:val="WW-Vchozstyl"/>
        <w:spacing w:before="28" w:after="28" w:line="276" w:lineRule="auto"/>
        <w:jc w:val="both"/>
        <w:rPr>
          <w:rFonts w:ascii="Times New Roman" w:hAnsi="Times New Roman"/>
        </w:rPr>
      </w:pPr>
    </w:p>
    <w:p w14:paraId="5FDCF383" w14:textId="77777777" w:rsidR="00A34EE5" w:rsidRDefault="00A34EE5" w:rsidP="00A34EE5">
      <w:pPr>
        <w:pStyle w:val="WW-Vchozstyl"/>
        <w:spacing w:before="28" w:after="28" w:line="276" w:lineRule="auto"/>
        <w:jc w:val="both"/>
        <w:rPr>
          <w:rFonts w:ascii="Times New Roman" w:hAnsi="Times New Roman"/>
        </w:rPr>
      </w:pPr>
    </w:p>
    <w:p w14:paraId="17D0CF3D" w14:textId="4A0A8246" w:rsidR="00421E7D" w:rsidRPr="00C14E26" w:rsidRDefault="00A34EE5" w:rsidP="00C14E26">
      <w:pPr>
        <w:pStyle w:val="WW-Vchozstyl"/>
        <w:spacing w:before="28" w:after="28" w:line="276" w:lineRule="auto"/>
        <w:jc w:val="both"/>
        <w:rPr>
          <w:rFonts w:ascii="Times New Roman" w:hAnsi="Times New Roman"/>
        </w:rPr>
      </w:pPr>
      <w:r>
        <w:rPr>
          <w:noProof/>
          <w:lang w:eastAsia="cs-CZ"/>
        </w:rPr>
        <mc:AlternateContent>
          <mc:Choice Requires="wps">
            <w:drawing>
              <wp:anchor distT="0" distB="0" distL="114300" distR="114300" simplePos="0" relativeHeight="251659264" behindDoc="0" locked="0" layoutInCell="1" allowOverlap="1" wp14:anchorId="56B5C047" wp14:editId="0D91D847">
                <wp:simplePos x="0" y="0"/>
                <wp:positionH relativeFrom="column">
                  <wp:posOffset>-918845</wp:posOffset>
                </wp:positionH>
                <wp:positionV relativeFrom="paragraph">
                  <wp:posOffset>173355</wp:posOffset>
                </wp:positionV>
                <wp:extent cx="3526155" cy="1050290"/>
                <wp:effectExtent l="0" t="0" r="0" b="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155" cy="1050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C444E" w14:textId="4CFFE6DA" w:rsidR="00A34EE5" w:rsidRPr="00A34EE5" w:rsidRDefault="00A34EE5" w:rsidP="00A34EE5">
                            <w:pPr>
                              <w:spacing w:line="276" w:lineRule="auto"/>
                              <w:jc w:val="center"/>
                              <w:rPr>
                                <w:rFonts w:ascii="Times New Roman" w:hAnsi="Times New Roman"/>
                              </w:rPr>
                            </w:pPr>
                            <w:r>
                              <w:t xml:space="preserve"> </w:t>
                            </w:r>
                            <w:r w:rsidRPr="00A34EE5">
                              <w:rPr>
                                <w:rFonts w:ascii="Times New Roman" w:hAnsi="Times New Roman"/>
                              </w:rPr>
                              <w:t>Mgr. Zuzana Babišová</w:t>
                            </w:r>
                          </w:p>
                          <w:p w14:paraId="327A5245" w14:textId="235A7B87" w:rsidR="00A34EE5" w:rsidRPr="00A34EE5" w:rsidRDefault="00A34EE5" w:rsidP="00A34EE5">
                            <w:pPr>
                              <w:spacing w:line="276" w:lineRule="auto"/>
                              <w:jc w:val="center"/>
                              <w:rPr>
                                <w:rFonts w:ascii="Times New Roman" w:hAnsi="Times New Roman"/>
                              </w:rPr>
                            </w:pPr>
                            <w:r w:rsidRPr="00180B4A">
                              <w:rPr>
                                <w:rFonts w:ascii="Times New Roman" w:hAnsi="Times New Roman"/>
                              </w:rPr>
                              <w:t>vedoucí služebního úřadu</w:t>
                            </w:r>
                            <w:r w:rsidRPr="00A34EE5">
                              <w:rPr>
                                <w:rFonts w:ascii="Times New Roman" w:hAnsi="Times New Roman"/>
                              </w:rPr>
                              <w:t xml:space="preserve"> </w:t>
                            </w:r>
                          </w:p>
                          <w:p w14:paraId="2DCF68CA" w14:textId="0AAD07CC" w:rsidR="00A34EE5" w:rsidRPr="00A34EE5" w:rsidRDefault="00A34EE5" w:rsidP="00A34EE5">
                            <w:pPr>
                              <w:spacing w:line="276" w:lineRule="auto"/>
                              <w:jc w:val="center"/>
                              <w:rPr>
                                <w:rFonts w:ascii="Times New Roman" w:hAnsi="Times New Roman"/>
                              </w:rPr>
                            </w:pPr>
                            <w:r w:rsidRPr="00A34EE5">
                              <w:rPr>
                                <w:rFonts w:ascii="Times New Roman" w:hAnsi="Times New Roman"/>
                              </w:rPr>
                              <w:t>ředitelka</w:t>
                            </w:r>
                            <w:r>
                              <w:rPr>
                                <w:rFonts w:ascii="Times New Roman" w:hAnsi="Times New Roman"/>
                              </w:rPr>
                              <w:t xml:space="preserve"> </w:t>
                            </w:r>
                            <w:r w:rsidRPr="00A34EE5">
                              <w:rPr>
                                <w:rFonts w:ascii="Times New Roman" w:hAnsi="Times New Roman"/>
                              </w:rPr>
                              <w:t>Krajské hygienické stanice Moravskoslezského kraje se sídlem v Ostravě</w:t>
                            </w:r>
                          </w:p>
                          <w:p w14:paraId="08F3DD2F" w14:textId="77777777" w:rsidR="00A34EE5" w:rsidRPr="00D428A0" w:rsidRDefault="00A34EE5" w:rsidP="00A34EE5">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5C047" id="_x0000_t202" coordsize="21600,21600" o:spt="202" path="m,l,21600r21600,l21600,xe">
                <v:stroke joinstyle="miter"/>
                <v:path gradientshapeok="t" o:connecttype="rect"/>
              </v:shapetype>
              <v:shape id="Text Box 39" o:spid="_x0000_s1026" type="#_x0000_t202" style="position:absolute;left:0;text-align:left;margin-left:-72.35pt;margin-top:13.65pt;width:277.65pt;height:8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" filled="f" stroked="f">
                <v:textbox>
                  <w:txbxContent>
                    <w:p w14:paraId="143C444E" w14:textId="4CFFE6DA" w:rsidR="00A34EE5" w:rsidRPr="00A34EE5" w:rsidRDefault="00A34EE5" w:rsidP="00A34EE5">
                      <w:pPr>
                        <w:spacing w:line="276" w:lineRule="auto"/>
                        <w:jc w:val="center"/>
                        <w:rPr>
                          <w:rFonts w:ascii="Times New Roman" w:hAnsi="Times New Roman"/>
                        </w:rPr>
                      </w:pPr>
                      <w:r>
                        <w:t xml:space="preserve"> </w:t>
                      </w:r>
                      <w:r w:rsidRPr="00A34EE5">
                        <w:rPr>
                          <w:rFonts w:ascii="Times New Roman" w:hAnsi="Times New Roman"/>
                        </w:rPr>
                        <w:t>Mgr. Zuzana Babišová</w:t>
                      </w:r>
                    </w:p>
                    <w:p w14:paraId="327A5245" w14:textId="235A7B87" w:rsidR="00A34EE5" w:rsidRPr="00A34EE5" w:rsidRDefault="00A34EE5" w:rsidP="00A34EE5">
                      <w:pPr>
                        <w:spacing w:line="276" w:lineRule="auto"/>
                        <w:jc w:val="center"/>
                        <w:rPr>
                          <w:rFonts w:ascii="Times New Roman" w:hAnsi="Times New Roman"/>
                        </w:rPr>
                      </w:pPr>
                      <w:r w:rsidRPr="00180B4A">
                        <w:rPr>
                          <w:rFonts w:ascii="Times New Roman" w:hAnsi="Times New Roman"/>
                        </w:rPr>
                        <w:t>vedoucí služebního úřadu</w:t>
                      </w:r>
                      <w:r w:rsidRPr="00A34EE5">
                        <w:rPr>
                          <w:rFonts w:ascii="Times New Roman" w:hAnsi="Times New Roman"/>
                        </w:rPr>
                        <w:t xml:space="preserve"> </w:t>
                      </w:r>
                    </w:p>
                    <w:p w14:paraId="2DCF68CA" w14:textId="0AAD07CC" w:rsidR="00A34EE5" w:rsidRPr="00A34EE5" w:rsidRDefault="00A34EE5" w:rsidP="00A34EE5">
                      <w:pPr>
                        <w:spacing w:line="276" w:lineRule="auto"/>
                        <w:jc w:val="center"/>
                        <w:rPr>
                          <w:rFonts w:ascii="Times New Roman" w:hAnsi="Times New Roman"/>
                        </w:rPr>
                      </w:pPr>
                      <w:r w:rsidRPr="00A34EE5">
                        <w:rPr>
                          <w:rFonts w:ascii="Times New Roman" w:hAnsi="Times New Roman"/>
                        </w:rPr>
                        <w:t>ředitelka</w:t>
                      </w:r>
                      <w:r>
                        <w:rPr>
                          <w:rFonts w:ascii="Times New Roman" w:hAnsi="Times New Roman"/>
                        </w:rPr>
                        <w:t xml:space="preserve"> </w:t>
                      </w:r>
                      <w:r w:rsidRPr="00A34EE5">
                        <w:rPr>
                          <w:rFonts w:ascii="Times New Roman" w:hAnsi="Times New Roman"/>
                        </w:rPr>
                        <w:t>Krajské hygienické stanice Moravskoslezského kraje se sídlem v Ostravě</w:t>
                      </w:r>
                    </w:p>
                    <w:p w14:paraId="08F3DD2F" w14:textId="77777777" w:rsidR="00A34EE5" w:rsidRPr="00D428A0" w:rsidRDefault="00A34EE5" w:rsidP="00A34EE5">
                      <w:pPr>
                        <w:jc w:val="center"/>
                        <w:rPr>
                          <w:sz w:val="22"/>
                          <w:szCs w:val="22"/>
                        </w:rPr>
                      </w:pPr>
                    </w:p>
                  </w:txbxContent>
                </v:textbox>
              </v:shape>
            </w:pict>
          </mc:Fallback>
        </mc:AlternateContent>
      </w:r>
      <w:r>
        <w:rPr>
          <w:rFonts w:ascii="Times New Roman" w:hAnsi="Times New Roman"/>
        </w:rPr>
        <w:t>.</w:t>
      </w:r>
      <w:r w:rsidR="00421E7D" w:rsidRPr="00A34EE5">
        <w:rPr>
          <w:rFonts w:ascii="Times New Roman" w:hAnsi="Times New Roman"/>
        </w:rPr>
        <w:t>……..…………………………</w:t>
      </w:r>
      <w:r>
        <w:rPr>
          <w:rFonts w:ascii="Times New Roman" w:hAnsi="Times New Roman"/>
        </w:rPr>
        <w:t>.</w:t>
      </w:r>
      <w:r w:rsidR="00421E7D" w:rsidRPr="00A34EE5">
        <w:rPr>
          <w:rFonts w:ascii="Times New Roman" w:hAnsi="Times New Roman"/>
        </w:rPr>
        <w:tab/>
        <w:t xml:space="preserve"> </w:t>
      </w:r>
      <w:r w:rsidR="00421E7D" w:rsidRPr="00A34EE5">
        <w:rPr>
          <w:rFonts w:ascii="Times New Roman" w:hAnsi="Times New Roman"/>
        </w:rPr>
        <w:tab/>
      </w:r>
      <w:r w:rsidR="00421E7D" w:rsidRPr="00A34EE5">
        <w:rPr>
          <w:rFonts w:ascii="Times New Roman" w:hAnsi="Times New Roman"/>
        </w:rPr>
        <w:tab/>
      </w:r>
      <w:r w:rsidR="00421E7D" w:rsidRPr="00A34EE5">
        <w:rPr>
          <w:rFonts w:ascii="Times New Roman" w:hAnsi="Times New Roman"/>
        </w:rPr>
        <w:tab/>
        <w:t xml:space="preserve">  ……..…………………………</w:t>
      </w:r>
      <w:r>
        <w:rPr>
          <w:noProof/>
          <w:lang w:eastAsia="cs-CZ"/>
        </w:rPr>
        <mc:AlternateContent>
          <mc:Choice Requires="wps">
            <w:drawing>
              <wp:anchor distT="0" distB="0" distL="114300" distR="114300" simplePos="0" relativeHeight="251661312" behindDoc="0" locked="0" layoutInCell="1" allowOverlap="1" wp14:anchorId="40B62C38" wp14:editId="75089C1C">
                <wp:simplePos x="0" y="0"/>
                <wp:positionH relativeFrom="column">
                  <wp:posOffset>3491230</wp:posOffset>
                </wp:positionH>
                <wp:positionV relativeFrom="paragraph">
                  <wp:posOffset>10160</wp:posOffset>
                </wp:positionV>
                <wp:extent cx="2278380" cy="1050290"/>
                <wp:effectExtent l="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1050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5B33B" w14:textId="77777777" w:rsidR="00A34EE5" w:rsidRPr="00D428A0" w:rsidRDefault="00A34EE5" w:rsidP="00A34EE5">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62C38" id="_x0000_s1027" type="#_x0000_t202" style="position:absolute;left:0;text-align:left;margin-left:274.9pt;margin-top:.8pt;width:179.4pt;height:8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" filled="f" stroked="f">
                <v:textbox>
                  <w:txbxContent>
                    <w:p w14:paraId="0295B33B" w14:textId="77777777" w:rsidR="00A34EE5" w:rsidRPr="00D428A0" w:rsidRDefault="00A34EE5" w:rsidP="00A34EE5">
                      <w:pPr>
                        <w:jc w:val="center"/>
                        <w:rPr>
                          <w:sz w:val="22"/>
                          <w:szCs w:val="22"/>
                        </w:rPr>
                      </w:pPr>
                    </w:p>
                  </w:txbxContent>
                </v:textbox>
              </v:shape>
            </w:pict>
          </mc:Fallback>
        </mc:AlternateContent>
      </w:r>
    </w:p>
    <w:sectPr w:rsidR="00421E7D" w:rsidRPr="00C14E26" w:rsidSect="001610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8266548"/>
    <w:lvl w:ilvl="0">
      <w:start w:val="1"/>
      <w:numFmt w:val="decimal"/>
      <w:pStyle w:val="Styl2"/>
      <w:lvlText w:val="%1."/>
      <w:lvlJc w:val="left"/>
      <w:pPr>
        <w:tabs>
          <w:tab w:val="num" w:pos="-360"/>
        </w:tabs>
        <w:ind w:left="360" w:hanging="360"/>
      </w:pPr>
      <w:rPr>
        <w:rFonts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1" w15:restartNumberingAfterBreak="0">
    <w:nsid w:val="01E55459"/>
    <w:multiLevelType w:val="hybridMultilevel"/>
    <w:tmpl w:val="63DE903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15:restartNumberingAfterBreak="0">
    <w:nsid w:val="01E611E3"/>
    <w:multiLevelType w:val="hybridMultilevel"/>
    <w:tmpl w:val="C284D430"/>
    <w:lvl w:ilvl="0" w:tplc="04050013">
      <w:start w:val="1"/>
      <w:numFmt w:val="upperRoman"/>
      <w:lvlText w:val="%1."/>
      <w:lvlJc w:val="righ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15:restartNumberingAfterBreak="0">
    <w:nsid w:val="022D2EB6"/>
    <w:multiLevelType w:val="hybridMultilevel"/>
    <w:tmpl w:val="C9F40E1C"/>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0F0F66CB"/>
    <w:multiLevelType w:val="hybridMultilevel"/>
    <w:tmpl w:val="C9F40E1C"/>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19CB4571"/>
    <w:multiLevelType w:val="hybridMultilevel"/>
    <w:tmpl w:val="63DE903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217C54CF"/>
    <w:multiLevelType w:val="hybridMultilevel"/>
    <w:tmpl w:val="779AEEF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9431A8D"/>
    <w:multiLevelType w:val="hybridMultilevel"/>
    <w:tmpl w:val="5352C9DA"/>
    <w:lvl w:ilvl="0" w:tplc="04050013">
      <w:start w:val="1"/>
      <w:numFmt w:val="upperRoman"/>
      <w:lvlText w:val="%1."/>
      <w:lvlJc w:val="righ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8" w15:restartNumberingAfterBreak="0">
    <w:nsid w:val="2C4E709E"/>
    <w:multiLevelType w:val="hybridMultilevel"/>
    <w:tmpl w:val="C9F40E1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9" w15:restartNumberingAfterBreak="0">
    <w:nsid w:val="2DB369C3"/>
    <w:multiLevelType w:val="hybridMultilevel"/>
    <w:tmpl w:val="63DE903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23317AE"/>
    <w:multiLevelType w:val="hybridMultilevel"/>
    <w:tmpl w:val="F22E61CA"/>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1" w15:restartNumberingAfterBreak="0">
    <w:nsid w:val="331D0DBC"/>
    <w:multiLevelType w:val="hybridMultilevel"/>
    <w:tmpl w:val="63DE903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2" w15:restartNumberingAfterBreak="0">
    <w:nsid w:val="35176090"/>
    <w:multiLevelType w:val="hybridMultilevel"/>
    <w:tmpl w:val="C57CB8B0"/>
    <w:lvl w:ilvl="0" w:tplc="B70CF4D2">
      <w:start w:val="1"/>
      <w:numFmt w:val="decimal"/>
      <w:lvlText w:val="%1."/>
      <w:lvlJc w:val="left"/>
      <w:pPr>
        <w:ind w:left="360" w:hanging="360"/>
      </w:pPr>
      <w:rPr>
        <w:rFonts w:cs="Times New Roman"/>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357C063F"/>
    <w:multiLevelType w:val="hybridMultilevel"/>
    <w:tmpl w:val="63DE903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3CB22A9A"/>
    <w:multiLevelType w:val="hybridMultilevel"/>
    <w:tmpl w:val="C9F40E1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5" w15:restartNumberingAfterBreak="0">
    <w:nsid w:val="403210A7"/>
    <w:multiLevelType w:val="hybridMultilevel"/>
    <w:tmpl w:val="63DE9038"/>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44C27C6B"/>
    <w:multiLevelType w:val="hybridMultilevel"/>
    <w:tmpl w:val="1FFC575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4B3A3CD9"/>
    <w:multiLevelType w:val="hybridMultilevel"/>
    <w:tmpl w:val="C9F40E1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15:restartNumberingAfterBreak="0">
    <w:nsid w:val="4F1E7E4B"/>
    <w:multiLevelType w:val="hybridMultilevel"/>
    <w:tmpl w:val="63DE903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543707AB"/>
    <w:multiLevelType w:val="hybridMultilevel"/>
    <w:tmpl w:val="C9F40E1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57F04FE8"/>
    <w:multiLevelType w:val="hybridMultilevel"/>
    <w:tmpl w:val="C9F40E1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1" w15:restartNumberingAfterBreak="0">
    <w:nsid w:val="597B7AF9"/>
    <w:multiLevelType w:val="hybridMultilevel"/>
    <w:tmpl w:val="F22E61CA"/>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2" w15:restartNumberingAfterBreak="0">
    <w:nsid w:val="5AD26B6F"/>
    <w:multiLevelType w:val="hybridMultilevel"/>
    <w:tmpl w:val="C9F40E1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15:restartNumberingAfterBreak="0">
    <w:nsid w:val="5CA73DB9"/>
    <w:multiLevelType w:val="hybridMultilevel"/>
    <w:tmpl w:val="CA84C974"/>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5D7346A3"/>
    <w:multiLevelType w:val="hybridMultilevel"/>
    <w:tmpl w:val="779AEEF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653F74A4"/>
    <w:multiLevelType w:val="hybridMultilevel"/>
    <w:tmpl w:val="C9F40E1C"/>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74343D42"/>
    <w:multiLevelType w:val="hybridMultilevel"/>
    <w:tmpl w:val="AC280372"/>
    <w:lvl w:ilvl="0" w:tplc="0405000F">
      <w:start w:val="1"/>
      <w:numFmt w:val="decimal"/>
      <w:lvlText w:val="%1."/>
      <w:lvlJc w:val="left"/>
      <w:pPr>
        <w:ind w:left="360" w:hanging="360"/>
      </w:pPr>
      <w:rPr>
        <w:rFonts w:cs="Times New Roman"/>
      </w:rPr>
    </w:lvl>
    <w:lvl w:ilvl="1" w:tplc="04050017">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7" w15:restartNumberingAfterBreak="0">
    <w:nsid w:val="7B7E5DE1"/>
    <w:multiLevelType w:val="hybridMultilevel"/>
    <w:tmpl w:val="C9F40E1C"/>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8" w15:restartNumberingAfterBreak="0">
    <w:nsid w:val="7FC04128"/>
    <w:multiLevelType w:val="hybridMultilevel"/>
    <w:tmpl w:val="63DE9038"/>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16cid:durableId="584459413">
    <w:abstractNumId w:val="16"/>
  </w:num>
  <w:num w:numId="2" w16cid:durableId="1547834882">
    <w:abstractNumId w:val="11"/>
  </w:num>
  <w:num w:numId="3" w16cid:durableId="591553113">
    <w:abstractNumId w:val="7"/>
  </w:num>
  <w:num w:numId="4" w16cid:durableId="503668734">
    <w:abstractNumId w:val="5"/>
  </w:num>
  <w:num w:numId="5" w16cid:durableId="1014651030">
    <w:abstractNumId w:val="6"/>
  </w:num>
  <w:num w:numId="6" w16cid:durableId="2008708832">
    <w:abstractNumId w:val="21"/>
  </w:num>
  <w:num w:numId="7" w16cid:durableId="2042053995">
    <w:abstractNumId w:val="12"/>
  </w:num>
  <w:num w:numId="8" w16cid:durableId="1336687098">
    <w:abstractNumId w:val="3"/>
  </w:num>
  <w:num w:numId="9" w16cid:durableId="2066297988">
    <w:abstractNumId w:val="25"/>
  </w:num>
  <w:num w:numId="10" w16cid:durableId="1513644210">
    <w:abstractNumId w:val="4"/>
  </w:num>
  <w:num w:numId="11" w16cid:durableId="1470589310">
    <w:abstractNumId w:val="23"/>
  </w:num>
  <w:num w:numId="12" w16cid:durableId="407846374">
    <w:abstractNumId w:val="26"/>
  </w:num>
  <w:num w:numId="13" w16cid:durableId="270552198">
    <w:abstractNumId w:val="10"/>
  </w:num>
  <w:num w:numId="14" w16cid:durableId="2049648487">
    <w:abstractNumId w:val="22"/>
  </w:num>
  <w:num w:numId="15" w16cid:durableId="328944525">
    <w:abstractNumId w:val="0"/>
  </w:num>
  <w:num w:numId="16" w16cid:durableId="5141524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4608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017527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6857895">
    <w:abstractNumId w:val="20"/>
  </w:num>
  <w:num w:numId="20" w16cid:durableId="2065565108">
    <w:abstractNumId w:val="8"/>
  </w:num>
  <w:num w:numId="21" w16cid:durableId="1594975085">
    <w:abstractNumId w:val="14"/>
  </w:num>
  <w:num w:numId="22" w16cid:durableId="1386638663">
    <w:abstractNumId w:val="15"/>
  </w:num>
  <w:num w:numId="23" w16cid:durableId="1644499887">
    <w:abstractNumId w:val="1"/>
  </w:num>
  <w:num w:numId="24" w16cid:durableId="1054042244">
    <w:abstractNumId w:val="2"/>
  </w:num>
  <w:num w:numId="25" w16cid:durableId="865679773">
    <w:abstractNumId w:val="18"/>
  </w:num>
  <w:num w:numId="26" w16cid:durableId="1684475248">
    <w:abstractNumId w:val="28"/>
  </w:num>
  <w:num w:numId="27" w16cid:durableId="2059813429">
    <w:abstractNumId w:val="24"/>
  </w:num>
  <w:num w:numId="28" w16cid:durableId="1811704438">
    <w:abstractNumId w:val="13"/>
  </w:num>
  <w:num w:numId="29" w16cid:durableId="1898936714">
    <w:abstractNumId w:val="9"/>
  </w:num>
  <w:num w:numId="30" w16cid:durableId="233859291">
    <w:abstractNumId w:val="27"/>
  </w:num>
  <w:num w:numId="31" w16cid:durableId="1831172638">
    <w:abstractNumId w:val="19"/>
  </w:num>
  <w:num w:numId="32" w16cid:durableId="8103698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DD5"/>
    <w:rsid w:val="00021826"/>
    <w:rsid w:val="00034342"/>
    <w:rsid w:val="00056BA1"/>
    <w:rsid w:val="000575B6"/>
    <w:rsid w:val="00066D18"/>
    <w:rsid w:val="000849AE"/>
    <w:rsid w:val="000A3583"/>
    <w:rsid w:val="000A5CBD"/>
    <w:rsid w:val="000C1CA8"/>
    <w:rsid w:val="000D7EBD"/>
    <w:rsid w:val="000E096B"/>
    <w:rsid w:val="000E5474"/>
    <w:rsid w:val="0015270B"/>
    <w:rsid w:val="00161018"/>
    <w:rsid w:val="001666F8"/>
    <w:rsid w:val="00180B4A"/>
    <w:rsid w:val="00183567"/>
    <w:rsid w:val="00193889"/>
    <w:rsid w:val="001D3952"/>
    <w:rsid w:val="001D563C"/>
    <w:rsid w:val="001E4304"/>
    <w:rsid w:val="001E4511"/>
    <w:rsid w:val="00201B3E"/>
    <w:rsid w:val="002077BB"/>
    <w:rsid w:val="00210EDD"/>
    <w:rsid w:val="00227F42"/>
    <w:rsid w:val="00255DE6"/>
    <w:rsid w:val="0026422B"/>
    <w:rsid w:val="002777B8"/>
    <w:rsid w:val="00292AF3"/>
    <w:rsid w:val="002A1FF1"/>
    <w:rsid w:val="002A4FE8"/>
    <w:rsid w:val="002B3F1A"/>
    <w:rsid w:val="002D02C3"/>
    <w:rsid w:val="002E14D4"/>
    <w:rsid w:val="0030707A"/>
    <w:rsid w:val="0031020F"/>
    <w:rsid w:val="00331327"/>
    <w:rsid w:val="00351EA2"/>
    <w:rsid w:val="0035362B"/>
    <w:rsid w:val="00370426"/>
    <w:rsid w:val="003772C5"/>
    <w:rsid w:val="00383537"/>
    <w:rsid w:val="00397B22"/>
    <w:rsid w:val="003A6630"/>
    <w:rsid w:val="003D2D2F"/>
    <w:rsid w:val="003E7BAF"/>
    <w:rsid w:val="003F24AD"/>
    <w:rsid w:val="00405EB7"/>
    <w:rsid w:val="00413485"/>
    <w:rsid w:val="00421E7D"/>
    <w:rsid w:val="00430F31"/>
    <w:rsid w:val="00456A26"/>
    <w:rsid w:val="004674A0"/>
    <w:rsid w:val="0048147E"/>
    <w:rsid w:val="004926B9"/>
    <w:rsid w:val="004A373A"/>
    <w:rsid w:val="004F176E"/>
    <w:rsid w:val="00503FBB"/>
    <w:rsid w:val="0050540C"/>
    <w:rsid w:val="00523A9A"/>
    <w:rsid w:val="005271BC"/>
    <w:rsid w:val="00540EB9"/>
    <w:rsid w:val="00566F96"/>
    <w:rsid w:val="00583461"/>
    <w:rsid w:val="005879AC"/>
    <w:rsid w:val="00607EC6"/>
    <w:rsid w:val="00644B3C"/>
    <w:rsid w:val="00652566"/>
    <w:rsid w:val="0067077B"/>
    <w:rsid w:val="00674698"/>
    <w:rsid w:val="006D1C0F"/>
    <w:rsid w:val="00735095"/>
    <w:rsid w:val="0073526E"/>
    <w:rsid w:val="00755433"/>
    <w:rsid w:val="00757AB7"/>
    <w:rsid w:val="00796B60"/>
    <w:rsid w:val="007A051F"/>
    <w:rsid w:val="007B37EE"/>
    <w:rsid w:val="007C371A"/>
    <w:rsid w:val="007C3F6B"/>
    <w:rsid w:val="007D0C08"/>
    <w:rsid w:val="007D1BBC"/>
    <w:rsid w:val="007D2464"/>
    <w:rsid w:val="007E2F72"/>
    <w:rsid w:val="007F5369"/>
    <w:rsid w:val="007F6A3A"/>
    <w:rsid w:val="00817767"/>
    <w:rsid w:val="00822B4E"/>
    <w:rsid w:val="00853603"/>
    <w:rsid w:val="00864AD9"/>
    <w:rsid w:val="008C0341"/>
    <w:rsid w:val="008C3FCC"/>
    <w:rsid w:val="008D3FA9"/>
    <w:rsid w:val="00915A35"/>
    <w:rsid w:val="009328EB"/>
    <w:rsid w:val="00940D36"/>
    <w:rsid w:val="0094708D"/>
    <w:rsid w:val="00961CD5"/>
    <w:rsid w:val="00994058"/>
    <w:rsid w:val="009A1F8F"/>
    <w:rsid w:val="009C1510"/>
    <w:rsid w:val="009D692C"/>
    <w:rsid w:val="009E6987"/>
    <w:rsid w:val="009F4292"/>
    <w:rsid w:val="00A141C9"/>
    <w:rsid w:val="00A17E95"/>
    <w:rsid w:val="00A34EE5"/>
    <w:rsid w:val="00A44E4B"/>
    <w:rsid w:val="00A46C1A"/>
    <w:rsid w:val="00A73121"/>
    <w:rsid w:val="00A76C87"/>
    <w:rsid w:val="00A80677"/>
    <w:rsid w:val="00A96DA1"/>
    <w:rsid w:val="00AE4298"/>
    <w:rsid w:val="00AF093E"/>
    <w:rsid w:val="00B06262"/>
    <w:rsid w:val="00B12DE1"/>
    <w:rsid w:val="00B24C35"/>
    <w:rsid w:val="00B507BC"/>
    <w:rsid w:val="00B8614E"/>
    <w:rsid w:val="00BC0B33"/>
    <w:rsid w:val="00BE2D85"/>
    <w:rsid w:val="00C14E26"/>
    <w:rsid w:val="00C45A3D"/>
    <w:rsid w:val="00CB6D84"/>
    <w:rsid w:val="00CC067B"/>
    <w:rsid w:val="00CD060B"/>
    <w:rsid w:val="00CE764B"/>
    <w:rsid w:val="00CF0EFC"/>
    <w:rsid w:val="00D531F0"/>
    <w:rsid w:val="00D5388E"/>
    <w:rsid w:val="00D637CB"/>
    <w:rsid w:val="00D64A01"/>
    <w:rsid w:val="00D906F6"/>
    <w:rsid w:val="00DA272A"/>
    <w:rsid w:val="00DB1A91"/>
    <w:rsid w:val="00DF2D38"/>
    <w:rsid w:val="00E60C09"/>
    <w:rsid w:val="00E72D09"/>
    <w:rsid w:val="00EA0F27"/>
    <w:rsid w:val="00EE1154"/>
    <w:rsid w:val="00F03D5F"/>
    <w:rsid w:val="00F11DD5"/>
    <w:rsid w:val="00F46A3C"/>
    <w:rsid w:val="00F51E16"/>
    <w:rsid w:val="00F577FA"/>
    <w:rsid w:val="00F60833"/>
    <w:rsid w:val="00F75803"/>
    <w:rsid w:val="00F77357"/>
    <w:rsid w:val="00F9497B"/>
    <w:rsid w:val="00FA2BA5"/>
    <w:rsid w:val="00FD1A24"/>
    <w:rsid w:val="00FE166B"/>
    <w:rsid w:val="00FE38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BEC1487"/>
  <w15:docId w15:val="{0CBD2978-99DB-4C3B-9349-EC088D32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24AD"/>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F11DD5"/>
    <w:rPr>
      <w:rFonts w:cs="Times New Roman"/>
      <w:color w:val="0000FF"/>
      <w:u w:val="single"/>
    </w:rPr>
  </w:style>
  <w:style w:type="paragraph" w:styleId="Odstavecseseznamem">
    <w:name w:val="List Paragraph"/>
    <w:basedOn w:val="Normln"/>
    <w:uiPriority w:val="99"/>
    <w:qFormat/>
    <w:rsid w:val="00F11DD5"/>
    <w:pPr>
      <w:ind w:left="720"/>
      <w:contextualSpacing/>
    </w:pPr>
  </w:style>
  <w:style w:type="paragraph" w:customStyle="1" w:styleId="WW-Vchozstyl">
    <w:name w:val="WW-Výchozí styl"/>
    <w:link w:val="WW-VchozstylChar"/>
    <w:uiPriority w:val="99"/>
    <w:rsid w:val="00F11DD5"/>
    <w:pPr>
      <w:suppressAutoHyphens/>
      <w:spacing w:line="100" w:lineRule="atLeast"/>
    </w:pPr>
    <w:rPr>
      <w:rFonts w:ascii="Calibri Light" w:hAnsi="Calibri Light"/>
      <w:color w:val="000000"/>
      <w:sz w:val="24"/>
      <w:szCs w:val="24"/>
      <w:lang w:eastAsia="zh-CN"/>
    </w:rPr>
  </w:style>
  <w:style w:type="character" w:customStyle="1" w:styleId="WW-VchozstylChar">
    <w:name w:val="WW-Výchozí styl Char"/>
    <w:link w:val="WW-Vchozstyl"/>
    <w:uiPriority w:val="99"/>
    <w:locked/>
    <w:rsid w:val="00F11DD5"/>
    <w:rPr>
      <w:rFonts w:ascii="Calibri Light" w:eastAsia="Times New Roman" w:hAnsi="Calibri Light"/>
      <w:color w:val="000000"/>
      <w:sz w:val="24"/>
      <w:lang w:eastAsia="zh-CN"/>
    </w:rPr>
  </w:style>
  <w:style w:type="paragraph" w:customStyle="1" w:styleId="Styl2">
    <w:name w:val="Styl2"/>
    <w:basedOn w:val="Odstavecseseznamem"/>
    <w:link w:val="Styl2Char"/>
    <w:uiPriority w:val="99"/>
    <w:rsid w:val="00F11DD5"/>
    <w:pPr>
      <w:numPr>
        <w:numId w:val="15"/>
      </w:numPr>
      <w:shd w:val="clear" w:color="auto" w:fill="FFFFFF"/>
      <w:suppressAutoHyphens/>
      <w:spacing w:before="28" w:after="28" w:line="100" w:lineRule="atLeast"/>
      <w:jc w:val="both"/>
    </w:pPr>
    <w:rPr>
      <w:rFonts w:ascii="Calibri Light" w:hAnsi="Calibri Light"/>
      <w:color w:val="000000"/>
      <w:lang w:eastAsia="zh-CN"/>
    </w:rPr>
  </w:style>
  <w:style w:type="character" w:customStyle="1" w:styleId="Styl2Char">
    <w:name w:val="Styl2 Char"/>
    <w:link w:val="Styl2"/>
    <w:uiPriority w:val="99"/>
    <w:locked/>
    <w:rsid w:val="00F11DD5"/>
    <w:rPr>
      <w:rFonts w:ascii="Calibri Light" w:eastAsia="Times New Roman" w:hAnsi="Calibri Light"/>
      <w:color w:val="000000"/>
      <w:sz w:val="24"/>
      <w:shd w:val="clear" w:color="auto" w:fill="FFFFFF"/>
      <w:lang w:eastAsia="zh-CN"/>
    </w:rPr>
  </w:style>
  <w:style w:type="paragraph" w:styleId="Textbubliny">
    <w:name w:val="Balloon Text"/>
    <w:basedOn w:val="Normln"/>
    <w:link w:val="TextbublinyChar"/>
    <w:uiPriority w:val="99"/>
    <w:semiHidden/>
    <w:rsid w:val="00B507BC"/>
    <w:rPr>
      <w:rFonts w:ascii="Tahoma" w:hAnsi="Tahoma" w:cs="Tahoma"/>
      <w:sz w:val="16"/>
      <w:szCs w:val="16"/>
    </w:rPr>
  </w:style>
  <w:style w:type="character" w:customStyle="1" w:styleId="TextbublinyChar">
    <w:name w:val="Text bubliny Char"/>
    <w:link w:val="Textbubliny"/>
    <w:uiPriority w:val="99"/>
    <w:semiHidden/>
    <w:locked/>
    <w:rsid w:val="00B507BC"/>
    <w:rPr>
      <w:rFonts w:ascii="Tahoma" w:hAnsi="Tahoma" w:cs="Tahoma"/>
      <w:sz w:val="16"/>
      <w:szCs w:val="16"/>
    </w:rPr>
  </w:style>
  <w:style w:type="character" w:styleId="Odkaznakoment">
    <w:name w:val="annotation reference"/>
    <w:uiPriority w:val="99"/>
    <w:semiHidden/>
    <w:rsid w:val="00994058"/>
    <w:rPr>
      <w:rFonts w:cs="Times New Roman"/>
      <w:sz w:val="16"/>
      <w:szCs w:val="16"/>
    </w:rPr>
  </w:style>
  <w:style w:type="paragraph" w:styleId="Textkomente">
    <w:name w:val="annotation text"/>
    <w:basedOn w:val="Normln"/>
    <w:link w:val="TextkomenteChar"/>
    <w:uiPriority w:val="99"/>
    <w:semiHidden/>
    <w:rsid w:val="00994058"/>
    <w:rPr>
      <w:sz w:val="20"/>
      <w:szCs w:val="20"/>
    </w:rPr>
  </w:style>
  <w:style w:type="character" w:customStyle="1" w:styleId="TextkomenteChar">
    <w:name w:val="Text komentáře Char"/>
    <w:link w:val="Textkomente"/>
    <w:uiPriority w:val="99"/>
    <w:semiHidden/>
    <w:rsid w:val="00951C91"/>
    <w:rPr>
      <w:sz w:val="20"/>
      <w:szCs w:val="20"/>
      <w:lang w:eastAsia="en-US"/>
    </w:rPr>
  </w:style>
  <w:style w:type="paragraph" w:styleId="Pedmtkomente">
    <w:name w:val="annotation subject"/>
    <w:basedOn w:val="Textkomente"/>
    <w:next w:val="Textkomente"/>
    <w:link w:val="PedmtkomenteChar"/>
    <w:uiPriority w:val="99"/>
    <w:semiHidden/>
    <w:rsid w:val="00994058"/>
    <w:rPr>
      <w:b/>
      <w:bCs/>
    </w:rPr>
  </w:style>
  <w:style w:type="character" w:customStyle="1" w:styleId="PedmtkomenteChar">
    <w:name w:val="Předmět komentáře Char"/>
    <w:link w:val="Pedmtkomente"/>
    <w:uiPriority w:val="99"/>
    <w:semiHidden/>
    <w:rsid w:val="00951C91"/>
    <w:rPr>
      <w:b/>
      <w:bCs/>
      <w:sz w:val="20"/>
      <w:szCs w:val="20"/>
      <w:lang w:eastAsia="en-US"/>
    </w:rPr>
  </w:style>
  <w:style w:type="character" w:styleId="Nevyeenzmnka">
    <w:name w:val="Unresolved Mention"/>
    <w:basedOn w:val="Standardnpsmoodstavce"/>
    <w:uiPriority w:val="99"/>
    <w:semiHidden/>
    <w:unhideWhenUsed/>
    <w:rsid w:val="002B3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12405">
      <w:bodyDiv w:val="1"/>
      <w:marLeft w:val="0"/>
      <w:marRight w:val="0"/>
      <w:marTop w:val="0"/>
      <w:marBottom w:val="0"/>
      <w:divBdr>
        <w:top w:val="none" w:sz="0" w:space="0" w:color="auto"/>
        <w:left w:val="none" w:sz="0" w:space="0" w:color="auto"/>
        <w:bottom w:val="none" w:sz="0" w:space="0" w:color="auto"/>
        <w:right w:val="none" w:sz="0" w:space="0" w:color="auto"/>
      </w:divBdr>
    </w:div>
    <w:div w:id="758527476">
      <w:marLeft w:val="0"/>
      <w:marRight w:val="0"/>
      <w:marTop w:val="0"/>
      <w:marBottom w:val="0"/>
      <w:divBdr>
        <w:top w:val="none" w:sz="0" w:space="0" w:color="auto"/>
        <w:left w:val="none" w:sz="0" w:space="0" w:color="auto"/>
        <w:bottom w:val="none" w:sz="0" w:space="0" w:color="auto"/>
        <w:right w:val="none" w:sz="0" w:space="0" w:color="auto"/>
      </w:divBdr>
    </w:div>
    <w:div w:id="169438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ndrej.lusnak@khsova.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5B128-89B1-4A72-9D86-C7CDC5BD9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2571</Words>
  <Characters>14739</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Jan Doležal</dc:creator>
  <cp:lastModifiedBy>Galuszka Wieslaw</cp:lastModifiedBy>
  <cp:revision>6</cp:revision>
  <cp:lastPrinted>2023-10-10T08:04:00Z</cp:lastPrinted>
  <dcterms:created xsi:type="dcterms:W3CDTF">2023-10-05T10:23:00Z</dcterms:created>
  <dcterms:modified xsi:type="dcterms:W3CDTF">2023-10-10T09:47:00Z</dcterms:modified>
</cp:coreProperties>
</file>